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BE435" w14:textId="77777777" w:rsidR="006F540F" w:rsidRPr="00124C40" w:rsidRDefault="006F540F" w:rsidP="00124C40">
      <w:pPr>
        <w:pStyle w:val="GPDPaperTitle"/>
      </w:pPr>
      <w:r w:rsidRPr="00124C40">
        <w:t>Insert Paper Title Here (max. 2 lines)</w:t>
      </w:r>
    </w:p>
    <w:p w14:paraId="532EB353" w14:textId="77777777" w:rsidR="006F540F" w:rsidRPr="00124C40" w:rsidRDefault="006F540F" w:rsidP="00124C40">
      <w:pPr>
        <w:pStyle w:val="GPDAuthorNames"/>
      </w:pPr>
      <w:r w:rsidRPr="00124C40">
        <w:t xml:space="preserve">Firstname Lastname </w:t>
      </w:r>
      <w:r w:rsidRPr="00124C40">
        <w:rPr>
          <w:vertAlign w:val="superscript"/>
        </w:rPr>
        <w:t>a</w:t>
      </w:r>
      <w:r w:rsidRPr="00124C40">
        <w:t xml:space="preserve">, Firstname Lastname </w:t>
      </w:r>
      <w:r w:rsidRPr="00124C40">
        <w:rPr>
          <w:vertAlign w:val="superscript"/>
        </w:rPr>
        <w:t>b</w:t>
      </w:r>
      <w:r w:rsidRPr="00124C40">
        <w:t xml:space="preserve">, Firstname Lastname </w:t>
      </w:r>
      <w:r w:rsidRPr="00124C40">
        <w:rPr>
          <w:vertAlign w:val="superscript"/>
        </w:rPr>
        <w:t>c</w:t>
      </w:r>
    </w:p>
    <w:p w14:paraId="41A24A79" w14:textId="77777777" w:rsidR="006F540F" w:rsidRPr="00EE29BD" w:rsidRDefault="006F540F" w:rsidP="00EE29BD">
      <w:pPr>
        <w:pStyle w:val="GPDAffiliation"/>
      </w:pPr>
      <w:r w:rsidRPr="00EE29BD">
        <w:t>Affiliation, Country, e-mail(s)</w:t>
      </w:r>
    </w:p>
    <w:p w14:paraId="0A0FDD33" w14:textId="77777777" w:rsidR="006F540F" w:rsidRPr="00EE29BD" w:rsidRDefault="006F540F" w:rsidP="00EE29BD">
      <w:pPr>
        <w:pStyle w:val="GPDAffiliation"/>
      </w:pPr>
      <w:r w:rsidRPr="00EE29BD">
        <w:t>Affiliation (if different from other authors), Country, e-mail</w:t>
      </w:r>
    </w:p>
    <w:p w14:paraId="1DA5ADD1" w14:textId="77777777" w:rsidR="006F540F" w:rsidRPr="00EE29BD" w:rsidRDefault="006F540F" w:rsidP="00EE29BD">
      <w:pPr>
        <w:pStyle w:val="GPDAffiliation"/>
      </w:pPr>
      <w:r w:rsidRPr="00EE29BD">
        <w:t>Affiliation (if different from other authors), Country, e-mail</w:t>
      </w:r>
    </w:p>
    <w:p w14:paraId="7809FEEB" w14:textId="77777777" w:rsidR="006F540F" w:rsidRPr="00A24DC8" w:rsidRDefault="006F540F" w:rsidP="00A24DC8">
      <w:pPr>
        <w:pStyle w:val="GPDHeading1withoutNumbering"/>
      </w:pPr>
      <w:r w:rsidRPr="00A24DC8">
        <w:t>Abstract</w:t>
      </w:r>
    </w:p>
    <w:p w14:paraId="32856EF7" w14:textId="77777777" w:rsidR="006F540F" w:rsidRPr="006F540F" w:rsidRDefault="006F540F" w:rsidP="00914EDF">
      <w:pPr>
        <w:pStyle w:val="GPDBodyText"/>
      </w:pPr>
      <w:r w:rsidRPr="006F540F">
        <w:t>This is the abstract text, which should be maximum 300 words in length and which should be a continuous text block, i.e. without line breaks, bullet lists, pictures, etc. This is the abstract text, which should be maximum 300 words in length and which should be a continuous text block, i.e. without line breaks, bullet lists, pictures, etc. This is the abstract text, which should be maximum 300 words in length and which should be a continuous text block, i.e. without line breaks, bullet lists, pictures, etc. This is the abstract text, which should be maximum 300 words in length and which should be a continuous text block, i.e. without line breaks, bullet lists, pictures, etc. This is the abstract text, which should be maximum 300 words in length and which should be a continuous text block, i.e. without line breaks, bullet lists, pictures, etc. This is the abstract text, which should be maximum 300 words in length and which should be a continuous text block, i.e. without line breaks, bullet lists, pictures, etc. This is the abstract text, which should be maximum 300 words in length and which should be a continuous text block, i.e. without line breaks, bullet lists, pictures, etc. This is the abstract text, which should be maximum 300 words in length and which should be a continuous text block, i.e. without line breaks, bullet lists, pictures, etc.</w:t>
      </w:r>
    </w:p>
    <w:p w14:paraId="43FEBB4B" w14:textId="77777777" w:rsidR="006F540F" w:rsidRPr="00095FC1" w:rsidRDefault="006F540F" w:rsidP="00095FC1">
      <w:pPr>
        <w:pStyle w:val="GPDHeading1withoutNumbering"/>
      </w:pPr>
      <w:r w:rsidRPr="006F540F">
        <w:t>Keywords</w:t>
      </w:r>
    </w:p>
    <w:p w14:paraId="43D81835" w14:textId="2B913492" w:rsidR="00594D79" w:rsidRPr="00F61652" w:rsidRDefault="006F540F" w:rsidP="00F61652">
      <w:pPr>
        <w:pStyle w:val="GPDBodyText"/>
      </w:pPr>
      <w:r w:rsidRPr="00F61652">
        <w:t>(insert your keywords) Glass, GPD, Paper, Template, Finland</w:t>
      </w:r>
    </w:p>
    <w:p w14:paraId="7DEB6FEE" w14:textId="77777777" w:rsidR="006F540F" w:rsidRPr="00095FC1" w:rsidRDefault="006F540F" w:rsidP="00095FC1">
      <w:pPr>
        <w:pStyle w:val="GPDHeading1withoutNumbering"/>
      </w:pPr>
      <w:r w:rsidRPr="006F540F">
        <w:t>Article Information (this info will be completed later by the editors)</w:t>
      </w:r>
    </w:p>
    <w:p w14:paraId="4C31EBC1" w14:textId="77777777" w:rsidR="006F540F" w:rsidRPr="00360654" w:rsidRDefault="006F540F" w:rsidP="009A457C">
      <w:pPr>
        <w:pStyle w:val="GPDBulletlist"/>
      </w:pPr>
      <w:r w:rsidRPr="00360654">
        <w:t>Published by GPD, on behalf of the author(s)</w:t>
      </w:r>
    </w:p>
    <w:p w14:paraId="322E3357" w14:textId="59D22128" w:rsidR="006F540F" w:rsidRPr="00360654" w:rsidRDefault="006F540F" w:rsidP="009A457C">
      <w:pPr>
        <w:pStyle w:val="GPDBulletlist"/>
      </w:pPr>
      <w:r w:rsidRPr="00360654">
        <w:t xml:space="preserve">Published as part of the peer-reviewed </w:t>
      </w:r>
      <w:r w:rsidRPr="00360654">
        <w:rPr>
          <w:color w:val="4D9D98"/>
        </w:rPr>
        <w:t xml:space="preserve">Glass Performance </w:t>
      </w:r>
      <w:r w:rsidR="00CF6D58">
        <w:rPr>
          <w:color w:val="4D9D98"/>
        </w:rPr>
        <w:t xml:space="preserve">Days </w:t>
      </w:r>
      <w:r w:rsidRPr="00360654">
        <w:rPr>
          <w:color w:val="4D9D98"/>
        </w:rPr>
        <w:t>Conference Proceedings</w:t>
      </w:r>
      <w:r w:rsidRPr="00360654">
        <w:t>, June 2025</w:t>
      </w:r>
    </w:p>
    <w:p w14:paraId="31745D7C" w14:textId="77777777" w:rsidR="006F540F" w:rsidRPr="00360654" w:rsidRDefault="006F540F" w:rsidP="009A457C">
      <w:pPr>
        <w:pStyle w:val="GPDBulletlist"/>
      </w:pPr>
      <w:r w:rsidRPr="00360654">
        <w:t>Editors: Jan Belis, Christian Louter &amp; Marko Mökkönen</w:t>
      </w:r>
    </w:p>
    <w:p w14:paraId="58331F75" w14:textId="77777777" w:rsidR="006F540F" w:rsidRPr="00360654" w:rsidRDefault="006F540F" w:rsidP="009A457C">
      <w:pPr>
        <w:pStyle w:val="GPDBulletlist"/>
      </w:pPr>
      <w:r w:rsidRPr="00360654">
        <w:t xml:space="preserve">This work is licensed under a </w:t>
      </w:r>
      <w:hyperlink r:id="rId7" w:history="1">
        <w:r w:rsidRPr="005D7108">
          <w:rPr>
            <w:color w:val="4D9D98"/>
            <w:szCs w:val="20"/>
          </w:rPr>
          <w:t>Creative Commons Attribution 4.0 International</w:t>
        </w:r>
      </w:hyperlink>
      <w:r w:rsidRPr="00360654">
        <w:t xml:space="preserve"> (CC BY 4.0) license.</w:t>
      </w:r>
    </w:p>
    <w:p w14:paraId="3C4ABB4C" w14:textId="77777777" w:rsidR="006F540F" w:rsidRPr="00360654" w:rsidRDefault="006F540F" w:rsidP="009A457C">
      <w:pPr>
        <w:pStyle w:val="GPDBulletlist"/>
      </w:pPr>
      <w:r w:rsidRPr="00360654">
        <w:t>Copyright © 2025 with the author(s)</w:t>
      </w:r>
    </w:p>
    <w:p w14:paraId="1A002CC0" w14:textId="77777777" w:rsidR="006F540F" w:rsidRPr="006F540F" w:rsidRDefault="006F540F" w:rsidP="006F540F">
      <w:pPr>
        <w:spacing w:before="0" w:after="200"/>
        <w:rPr>
          <w:rFonts w:ascii="Arial" w:eastAsia="Times New Roman" w:hAnsi="Arial" w:cs="Times New Roman"/>
          <w:lang w:val="en-GB"/>
        </w:rPr>
      </w:pPr>
      <w:r w:rsidRPr="006F540F">
        <w:rPr>
          <w:rFonts w:ascii="Arial" w:eastAsia="Times New Roman" w:hAnsi="Arial" w:cs="Times New Roman"/>
          <w:lang w:val="en-GB"/>
        </w:rPr>
        <w:br w:type="page"/>
      </w:r>
    </w:p>
    <w:p w14:paraId="13C188EF" w14:textId="77777777" w:rsidR="006F540F" w:rsidRPr="00095FC1" w:rsidRDefault="006F540F" w:rsidP="003E033E">
      <w:pPr>
        <w:pStyle w:val="GPDHeading1withNumbering"/>
      </w:pPr>
      <w:r w:rsidRPr="00B87D1E">
        <w:lastRenderedPageBreak/>
        <w:t>Important Guidelines</w:t>
      </w:r>
    </w:p>
    <w:p w14:paraId="02AF01BC" w14:textId="77777777" w:rsidR="006F540F" w:rsidRPr="006F540F" w:rsidRDefault="006F540F" w:rsidP="006F540F">
      <w:pPr>
        <w:spacing w:before="0"/>
        <w:rPr>
          <w:rFonts w:ascii="Arial" w:eastAsia="Times New Roman" w:hAnsi="Arial" w:cs="Times New Roman"/>
          <w:lang w:val="en-GB"/>
        </w:rPr>
      </w:pPr>
      <w:r w:rsidRPr="006F540F">
        <w:rPr>
          <w:rFonts w:ascii="Arial" w:eastAsia="Times New Roman" w:hAnsi="Arial" w:cs="Times New Roman"/>
          <w:lang w:val="en-GB"/>
        </w:rPr>
        <w:t>This document provides the template for GPD. Please prepare your GPD paper using this template, without making any adjustments to the font styles, colours and margins.</w:t>
      </w:r>
    </w:p>
    <w:p w14:paraId="0EE232A9" w14:textId="77777777" w:rsidR="006F540F" w:rsidRPr="006F540F" w:rsidRDefault="006F540F" w:rsidP="006F540F">
      <w:pPr>
        <w:spacing w:before="0"/>
        <w:rPr>
          <w:rFonts w:ascii="Arial" w:eastAsia="Times New Roman" w:hAnsi="Arial" w:cs="Times New Roman"/>
          <w:lang w:val="en-GB"/>
        </w:rPr>
      </w:pPr>
      <w:r w:rsidRPr="006F540F">
        <w:rPr>
          <w:rFonts w:ascii="Arial" w:eastAsia="Times New Roman" w:hAnsi="Arial" w:cs="Times New Roman"/>
          <w:lang w:val="en-GB"/>
        </w:rPr>
        <w:t>Please note the following:</w:t>
      </w:r>
    </w:p>
    <w:p w14:paraId="16BE3B11" w14:textId="77777777" w:rsidR="006F540F" w:rsidRPr="006F540F" w:rsidRDefault="006F540F" w:rsidP="00887559">
      <w:pPr>
        <w:pStyle w:val="GPDBulletlist"/>
      </w:pPr>
      <w:r w:rsidRPr="006F540F">
        <w:t>Use the different GPD text styles to prepare your paper. You can see the different styles by using the key-combination Alt+Ctrl+Shift+S. Each style-name in this template starts with GPD followed by a short descriptor, e.g. GPD BodyText (for the main text) and GPD Caption (for captions), etc.</w:t>
      </w:r>
    </w:p>
    <w:p w14:paraId="1AECB21A" w14:textId="77777777" w:rsidR="006F540F" w:rsidRPr="006F540F" w:rsidRDefault="006F540F" w:rsidP="00887559">
      <w:pPr>
        <w:pStyle w:val="GPDBulletlist"/>
      </w:pPr>
      <w:r w:rsidRPr="006F540F">
        <w:t>When copy-pasting text into this template, please use the option “Paste Special &gt; Unformatted Text” so to prevent the use of wrong text styles.</w:t>
      </w:r>
    </w:p>
    <w:p w14:paraId="05794865" w14:textId="77777777" w:rsidR="006F540F" w:rsidRPr="006F540F" w:rsidRDefault="006F540F" w:rsidP="00887559">
      <w:pPr>
        <w:pStyle w:val="GPDBulletlist"/>
      </w:pPr>
      <w:r w:rsidRPr="006F540F">
        <w:t xml:space="preserve">The Article Information and footer information will be completed by the Conference Organisers. </w:t>
      </w:r>
    </w:p>
    <w:p w14:paraId="18DAFFF8" w14:textId="77777777" w:rsidR="006F540F" w:rsidRPr="006F540F" w:rsidRDefault="006F540F" w:rsidP="00887559">
      <w:pPr>
        <w:pStyle w:val="GPDBulletlist"/>
      </w:pPr>
      <w:r w:rsidRPr="006F540F">
        <w:t>The following items should all fit on the first page: Paper Title, Authors, Abstract, Keywords and Article Information.</w:t>
      </w:r>
    </w:p>
    <w:p w14:paraId="249A8631" w14:textId="77777777" w:rsidR="006F540F" w:rsidRPr="006F540F" w:rsidRDefault="006F540F" w:rsidP="00887559">
      <w:pPr>
        <w:pStyle w:val="GPDBulletlist"/>
      </w:pPr>
      <w:r w:rsidRPr="006F540F">
        <w:t xml:space="preserve">The typical length for a GPD conference paper is 6 – 10 pages, but no specific page limit is set. </w:t>
      </w:r>
    </w:p>
    <w:p w14:paraId="571AC903" w14:textId="77777777" w:rsidR="006F540F" w:rsidRPr="006F540F" w:rsidRDefault="006F540F" w:rsidP="00887559">
      <w:pPr>
        <w:pStyle w:val="GPDBulletlist"/>
      </w:pPr>
      <w:r w:rsidRPr="006F540F">
        <w:t xml:space="preserve">Only SI-units should be used. Imperial units such as inches, pounds, etc. should not be used. </w:t>
      </w:r>
    </w:p>
    <w:p w14:paraId="399E4F4F" w14:textId="77777777" w:rsidR="006F540F" w:rsidRPr="006F540F" w:rsidRDefault="006F540F" w:rsidP="00887559">
      <w:pPr>
        <w:pStyle w:val="GPDBulletlist"/>
      </w:pPr>
      <w:r w:rsidRPr="006F540F">
        <w:t>For headings, use text style GPD Heading 1 or 2. No deeper subheadings should be used.</w:t>
      </w:r>
    </w:p>
    <w:p w14:paraId="09554DAA" w14:textId="77777777" w:rsidR="006F540F" w:rsidRPr="006F540F" w:rsidRDefault="006F540F" w:rsidP="00887559">
      <w:pPr>
        <w:pStyle w:val="GPDBulletlist"/>
      </w:pPr>
      <w:r w:rsidRPr="006F540F">
        <w:t>For citations and references, have a look at the instructions in section 2 of this template.</w:t>
      </w:r>
    </w:p>
    <w:p w14:paraId="28911C92" w14:textId="77777777" w:rsidR="006F540F" w:rsidRPr="006F540F" w:rsidRDefault="006F540F" w:rsidP="00887559">
      <w:pPr>
        <w:pStyle w:val="GPDBulletlist"/>
      </w:pPr>
      <w:r w:rsidRPr="006F540F">
        <w:t xml:space="preserve">For Figures and Tables, have a look at the instructions in section 3 of this template. </w:t>
      </w:r>
    </w:p>
    <w:p w14:paraId="6201CE26" w14:textId="77777777" w:rsidR="006F540F" w:rsidRPr="006F540F" w:rsidRDefault="006F540F" w:rsidP="00887559">
      <w:pPr>
        <w:pStyle w:val="GPDBulletlist"/>
      </w:pPr>
      <w:r w:rsidRPr="006F540F">
        <w:t>For Equations, have a look at the instructions in section 4 of this template.</w:t>
      </w:r>
    </w:p>
    <w:p w14:paraId="7A4E8216" w14:textId="77777777" w:rsidR="006F540F" w:rsidRPr="006F540F" w:rsidRDefault="006F540F" w:rsidP="00887559">
      <w:pPr>
        <w:pStyle w:val="GPDBulletlist"/>
      </w:pPr>
      <w:r w:rsidRPr="006F540F">
        <w:t>For Lists, have a look at the instructions in section 5 of this template.</w:t>
      </w:r>
    </w:p>
    <w:p w14:paraId="30E1709E" w14:textId="77777777" w:rsidR="006F540F" w:rsidRPr="00095FC1" w:rsidRDefault="006F540F" w:rsidP="002537AA">
      <w:pPr>
        <w:pStyle w:val="GPDHeading1withNumbering"/>
      </w:pPr>
      <w:r w:rsidRPr="00B87D1E">
        <w:t>Citations and References</w:t>
      </w:r>
    </w:p>
    <w:p w14:paraId="7980854F" w14:textId="23DEE1F4" w:rsidR="00621E04" w:rsidRPr="00432CAF" w:rsidRDefault="006F540F" w:rsidP="00432CAF">
      <w:pPr>
        <w:pStyle w:val="GPDHeading2withNumbering"/>
      </w:pPr>
      <w:r w:rsidRPr="00432CAF">
        <w:t>Citations</w:t>
      </w:r>
    </w:p>
    <w:p w14:paraId="4113937E" w14:textId="77777777" w:rsidR="006F540F" w:rsidRPr="006F540F" w:rsidRDefault="006F540F" w:rsidP="00383592">
      <w:pPr>
        <w:pStyle w:val="GPDBodyText"/>
      </w:pPr>
      <w:r w:rsidRPr="006F540F">
        <w:t>Cite references in the text by name and year in parentheses. Some examples:</w:t>
      </w:r>
    </w:p>
    <w:p w14:paraId="270E1A13" w14:textId="77777777" w:rsidR="006F540F" w:rsidRPr="006F540F" w:rsidRDefault="006F540F" w:rsidP="00887559">
      <w:pPr>
        <w:pStyle w:val="GPDBulletlist"/>
      </w:pPr>
      <w:r w:rsidRPr="006F540F">
        <w:t>One Author: Mitchell (2017) states… Or …(Mitchell, 2017).</w:t>
      </w:r>
    </w:p>
    <w:p w14:paraId="630B0173" w14:textId="77777777" w:rsidR="006F540F" w:rsidRPr="006F540F" w:rsidRDefault="006F540F" w:rsidP="00887559">
      <w:pPr>
        <w:pStyle w:val="GPDBulletlist"/>
      </w:pPr>
      <w:r w:rsidRPr="006F540F">
        <w:t>Two Authors: Mitchell and Smith (2017) state… Or …(Mitchell &amp; Smith, 2017)</w:t>
      </w:r>
    </w:p>
    <w:p w14:paraId="38437B9C" w14:textId="77777777" w:rsidR="006F540F" w:rsidRPr="006F540F" w:rsidRDefault="006F540F" w:rsidP="00887559">
      <w:pPr>
        <w:pStyle w:val="GPDBulletlist"/>
      </w:pPr>
      <w:r w:rsidRPr="006F540F">
        <w:t>Three to five Authors, first citation: Mitchell, Smith, and Thomson (2017) state… Or …(Mitchell, Smith, &amp; Thomson, 2017). Further cites can be shorted to the first author’s name followed by et al: Mitchell et al (2017) state… Or …(Mitchell et al, 2017).</w:t>
      </w:r>
    </w:p>
    <w:p w14:paraId="0FE9D98E" w14:textId="77777777" w:rsidR="006F540F" w:rsidRPr="006F540F" w:rsidRDefault="006F540F" w:rsidP="00887559">
      <w:pPr>
        <w:pStyle w:val="GPDBulletlist"/>
      </w:pPr>
      <w:r w:rsidRPr="006F540F">
        <w:t>Six or more Authors: Mitchell et al (2017) state… Or … (Mitchell et al, 2017).</w:t>
      </w:r>
    </w:p>
    <w:p w14:paraId="194BD3D0" w14:textId="77777777" w:rsidR="006F540F" w:rsidRPr="006F540F" w:rsidRDefault="006F540F" w:rsidP="00887559">
      <w:pPr>
        <w:pStyle w:val="GPDBulletlist"/>
      </w:pPr>
      <w:r w:rsidRPr="006F540F">
        <w:t>Standards: put Standards Body as Author.</w:t>
      </w:r>
    </w:p>
    <w:p w14:paraId="0D098105" w14:textId="77777777" w:rsidR="006F540F" w:rsidRPr="006F540F" w:rsidRDefault="006F540F" w:rsidP="00432CAF">
      <w:pPr>
        <w:pStyle w:val="GPDHeading2withNumbering"/>
        <w:rPr>
          <w:rFonts w:eastAsia="Times New Roman"/>
        </w:rPr>
      </w:pPr>
      <w:r w:rsidRPr="006F540F">
        <w:rPr>
          <w:rFonts w:eastAsia="Times New Roman"/>
        </w:rPr>
        <w:t>References</w:t>
      </w:r>
    </w:p>
    <w:p w14:paraId="40A767F8" w14:textId="77777777" w:rsidR="006F540F" w:rsidRPr="006F540F" w:rsidRDefault="006F540F" w:rsidP="00D37424">
      <w:pPr>
        <w:pStyle w:val="GPDBodyText"/>
      </w:pPr>
      <w:r w:rsidRPr="006F540F">
        <w:t xml:space="preserve">For the list of references at the end of the document, the text style GPD References should be used. The list of references should only include works that are cited in the text and that have been published or accepted for publication. Personal communications and unpublished works should only be mentioned in the text. Do not use footnotes or endnotes as a substitute for a reference list. Furthermore, please note the following: </w:t>
      </w:r>
    </w:p>
    <w:p w14:paraId="714C760C" w14:textId="77777777" w:rsidR="006F540F" w:rsidRPr="006F540F" w:rsidRDefault="006F540F" w:rsidP="00887559">
      <w:pPr>
        <w:pStyle w:val="GPDBulletlist"/>
      </w:pPr>
      <w:r w:rsidRPr="006F540F">
        <w:t xml:space="preserve">References should be following APA style, see </w:t>
      </w:r>
      <w:hyperlink r:id="rId8" w:history="1">
        <w:r w:rsidRPr="006F540F">
          <w:rPr>
            <w:color w:val="4D9D98"/>
            <w:u w:val="single"/>
          </w:rPr>
          <w:t>Mendeley apa Citation Guide</w:t>
        </w:r>
      </w:hyperlink>
      <w:r w:rsidRPr="006F540F">
        <w:t>.</w:t>
      </w:r>
    </w:p>
    <w:p w14:paraId="1D59AC36" w14:textId="77777777" w:rsidR="006F540F" w:rsidRPr="006F540F" w:rsidRDefault="006F540F" w:rsidP="00887559">
      <w:pPr>
        <w:pStyle w:val="GPDBulletlist"/>
      </w:pPr>
      <w:r w:rsidRPr="006F540F">
        <w:t>References should be given in alphabetical order by the last name of the first author of each work;</w:t>
      </w:r>
    </w:p>
    <w:p w14:paraId="14306538" w14:textId="77777777" w:rsidR="006F540F" w:rsidRPr="006F540F" w:rsidRDefault="006F540F" w:rsidP="00887559">
      <w:pPr>
        <w:pStyle w:val="GPDBulletlist"/>
      </w:pPr>
      <w:r w:rsidRPr="006F540F">
        <w:t>Some reference examples are given at the end of this template;</w:t>
      </w:r>
    </w:p>
    <w:p w14:paraId="1FA7C167" w14:textId="77777777" w:rsidR="006F540F" w:rsidRPr="006F540F" w:rsidRDefault="006F540F" w:rsidP="00887559">
      <w:pPr>
        <w:pStyle w:val="GPDBulletlist"/>
      </w:pPr>
      <w:r w:rsidRPr="006F540F">
        <w:t>If available, please include DOIs as full DOI links in your reference list (e.g. https://doi.org/abc);</w:t>
      </w:r>
    </w:p>
    <w:p w14:paraId="01B35EC5" w14:textId="77777777" w:rsidR="006F540F" w:rsidRPr="006F540F" w:rsidRDefault="006F540F" w:rsidP="00887559">
      <w:pPr>
        <w:pStyle w:val="GPDBulletlist"/>
      </w:pPr>
      <w:r w:rsidRPr="006F540F">
        <w:t xml:space="preserve">Always use the standard abbreviation of a journal’s name according to the ISSN List of Title Word Abbreviations, see </w:t>
      </w:r>
      <w:hyperlink r:id="rId9" w:history="1">
        <w:r w:rsidRPr="006F540F">
          <w:rPr>
            <w:color w:val="4D9D98"/>
            <w:u w:val="single"/>
          </w:rPr>
          <w:t>ISSN.org LTWA</w:t>
        </w:r>
      </w:hyperlink>
      <w:r w:rsidRPr="006F540F">
        <w:t>. If you are unsure, please use the full journal title.</w:t>
      </w:r>
    </w:p>
    <w:p w14:paraId="59475094" w14:textId="77777777" w:rsidR="006F540F" w:rsidRPr="00095FC1" w:rsidRDefault="006F540F" w:rsidP="003903A0">
      <w:pPr>
        <w:pStyle w:val="GPDHeading1withNumbering"/>
      </w:pPr>
      <w:r w:rsidRPr="00B87D1E">
        <w:lastRenderedPageBreak/>
        <w:t>Figures and Tables</w:t>
      </w:r>
    </w:p>
    <w:p w14:paraId="1FEB33A2" w14:textId="77777777" w:rsidR="006F540F" w:rsidRPr="006F540F" w:rsidRDefault="006F540F" w:rsidP="003903A0">
      <w:pPr>
        <w:pStyle w:val="GPDHeading2withNumbering"/>
        <w:rPr>
          <w:rFonts w:eastAsia="Times New Roman"/>
        </w:rPr>
      </w:pPr>
      <w:r w:rsidRPr="006F540F">
        <w:rPr>
          <w:rFonts w:eastAsia="Times New Roman"/>
        </w:rPr>
        <w:t>Figures</w:t>
      </w:r>
    </w:p>
    <w:p w14:paraId="1D288D9E" w14:textId="77777777" w:rsidR="006F540F" w:rsidRPr="006F540F" w:rsidRDefault="006F540F" w:rsidP="00DB68C9">
      <w:pPr>
        <w:pStyle w:val="GPDBodyText"/>
      </w:pPr>
      <w:r w:rsidRPr="006F540F">
        <w:t>Figures should be embedded in the word document. Use figures of at least 300 dpi.</w:t>
      </w:r>
    </w:p>
    <w:p w14:paraId="37CDAFFB" w14:textId="77777777" w:rsidR="006F540F" w:rsidRPr="006F540F" w:rsidRDefault="006F540F" w:rsidP="00DB68C9">
      <w:pPr>
        <w:pStyle w:val="GPDBodyText"/>
      </w:pPr>
      <w:r w:rsidRPr="006F540F">
        <w:t>To avoid Figures going wandering through the word document, they should preferably be placed in a table, with no visible borders. For this table, use the table style GPD Figure Table Grid. You can assign the style in the menu “Table Tools &gt; Design” which appears when you click with your cursor in the table.</w:t>
      </w:r>
    </w:p>
    <w:p w14:paraId="68E4F1E5" w14:textId="77777777" w:rsidR="006F540F" w:rsidRPr="006F540F" w:rsidRDefault="006F540F" w:rsidP="00DB68C9">
      <w:pPr>
        <w:pStyle w:val="GPDBodyText"/>
      </w:pPr>
      <w:r w:rsidRPr="006F540F">
        <w:t>Below the Figure, insert a caption using the text style GPD Caption.</w:t>
      </w:r>
    </w:p>
    <w:tbl>
      <w:tblPr>
        <w:tblStyle w:val="GPDFigureTableGrid"/>
        <w:tblW w:w="5000" w:type="pct"/>
        <w:tblLayout w:type="fixed"/>
        <w:tblLook w:val="04A0" w:firstRow="1" w:lastRow="0" w:firstColumn="1" w:lastColumn="0" w:noHBand="0" w:noVBand="1"/>
      </w:tblPr>
      <w:tblGrid>
        <w:gridCol w:w="2988"/>
        <w:gridCol w:w="2987"/>
        <w:gridCol w:w="2988"/>
      </w:tblGrid>
      <w:tr w:rsidR="006F540F" w:rsidRPr="006F540F" w14:paraId="67CB02C7" w14:textId="77777777" w:rsidTr="00641B08">
        <w:tc>
          <w:tcPr>
            <w:tcW w:w="2984" w:type="dxa"/>
          </w:tcPr>
          <w:p w14:paraId="3220C37F" w14:textId="3CF1AB07" w:rsidR="006F540F" w:rsidRPr="006F540F" w:rsidRDefault="007448AA" w:rsidP="00641C3D">
            <w:pPr>
              <w:pStyle w:val="GPDFigureTableGrid0"/>
              <w:framePr w:wrap="around"/>
              <w:rPr>
                <w:rFonts w:ascii="Arial" w:hAnsi="Arial" w:cs="Arial"/>
              </w:rPr>
            </w:pPr>
            <w:r>
              <w:rPr>
                <w:noProof/>
              </w:rPr>
              <w:drawing>
                <wp:inline distT="0" distB="0" distL="0" distR="0" wp14:anchorId="1E3B07B5" wp14:editId="14809000">
                  <wp:extent cx="1897380" cy="1066800"/>
                  <wp:effectExtent l="0" t="0" r="7620" b="0"/>
                  <wp:docPr id="296634260"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7380" cy="1066800"/>
                          </a:xfrm>
                          <a:prstGeom prst="rect">
                            <a:avLst/>
                          </a:prstGeom>
                          <a:noFill/>
                          <a:ln>
                            <a:noFill/>
                          </a:ln>
                        </pic:spPr>
                      </pic:pic>
                    </a:graphicData>
                  </a:graphic>
                </wp:inline>
              </w:drawing>
            </w:r>
          </w:p>
        </w:tc>
        <w:tc>
          <w:tcPr>
            <w:tcW w:w="2984" w:type="dxa"/>
          </w:tcPr>
          <w:p w14:paraId="2DF8A8CB" w14:textId="4761AA0A" w:rsidR="006F540F" w:rsidRPr="006F540F" w:rsidRDefault="00B64265" w:rsidP="00641C3D">
            <w:pPr>
              <w:pStyle w:val="GPDFigureTableGrid0"/>
              <w:framePr w:wrap="around"/>
              <w:rPr>
                <w:rFonts w:ascii="Arial" w:hAnsi="Arial" w:cs="Arial"/>
              </w:rPr>
            </w:pPr>
            <w:r>
              <w:rPr>
                <w:noProof/>
              </w:rPr>
              <w:drawing>
                <wp:inline distT="0" distB="0" distL="0" distR="0" wp14:anchorId="08C522F8" wp14:editId="3D21CB0B">
                  <wp:extent cx="1403824" cy="1069200"/>
                  <wp:effectExtent l="0" t="0" r="6350" b="0"/>
                  <wp:docPr id="1626621458" name="Afbeelding 11" descr="Afbeelding met Lettertype, Graphics, symboo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621458" name="Afbeelding 11" descr="Afbeelding met Lettertype, Graphics, symbool, logo&#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3824" cy="1069200"/>
                          </a:xfrm>
                          <a:prstGeom prst="rect">
                            <a:avLst/>
                          </a:prstGeom>
                        </pic:spPr>
                      </pic:pic>
                    </a:graphicData>
                  </a:graphic>
                </wp:inline>
              </w:drawing>
            </w:r>
          </w:p>
        </w:tc>
        <w:tc>
          <w:tcPr>
            <w:tcW w:w="2985" w:type="dxa"/>
          </w:tcPr>
          <w:p w14:paraId="37703C6D" w14:textId="18D2AE23" w:rsidR="006F540F" w:rsidRPr="006F540F" w:rsidRDefault="00D02523" w:rsidP="00641C3D">
            <w:pPr>
              <w:pStyle w:val="GPDFigureTableGrid0"/>
              <w:framePr w:wrap="around"/>
              <w:rPr>
                <w:rFonts w:ascii="Arial" w:hAnsi="Arial" w:cs="Arial"/>
              </w:rPr>
            </w:pPr>
            <w:r>
              <w:rPr>
                <w:noProof/>
              </w:rPr>
              <w:drawing>
                <wp:inline distT="0" distB="0" distL="0" distR="0" wp14:anchorId="656F2C62" wp14:editId="09F69871">
                  <wp:extent cx="1897380" cy="1067435"/>
                  <wp:effectExtent l="0" t="0" r="7620" b="0"/>
                  <wp:docPr id="954394276" name="Afbeelding 13" descr="Afbeelding met tekst, schermopname, boek,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94276" name="Afbeelding 13" descr="Afbeelding met tekst, schermopname, boek, grafische vormgeving&#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7380" cy="1067435"/>
                          </a:xfrm>
                          <a:prstGeom prst="rect">
                            <a:avLst/>
                          </a:prstGeom>
                        </pic:spPr>
                      </pic:pic>
                    </a:graphicData>
                  </a:graphic>
                </wp:inline>
              </w:drawing>
            </w:r>
          </w:p>
        </w:tc>
      </w:tr>
    </w:tbl>
    <w:p w14:paraId="72367CAF" w14:textId="77777777" w:rsidR="006F540F" w:rsidRPr="00E507A3" w:rsidRDefault="006F540F" w:rsidP="00E507A3">
      <w:pPr>
        <w:pStyle w:val="GPDCaption"/>
      </w:pPr>
      <w:r w:rsidRPr="00E507A3">
        <w:t>Fig. 1: Example Figure Caption text. This caption should appear in the text style GPD Caption.</w:t>
      </w:r>
    </w:p>
    <w:p w14:paraId="2F5A3119" w14:textId="77777777" w:rsidR="006F540F" w:rsidRPr="006F540F" w:rsidRDefault="006F540F" w:rsidP="003327C3">
      <w:pPr>
        <w:pStyle w:val="GPDBodyText"/>
      </w:pPr>
      <w:r w:rsidRPr="006F540F">
        <w:t>Here the body text continues in style GPD BodyText.</w:t>
      </w:r>
    </w:p>
    <w:p w14:paraId="321A58BC" w14:textId="77777777" w:rsidR="006F540F" w:rsidRPr="006F540F" w:rsidRDefault="006F540F" w:rsidP="003327C3">
      <w:pPr>
        <w:pStyle w:val="GPDBodyText"/>
      </w:pPr>
      <w:r w:rsidRPr="006F540F">
        <w:t>Tables</w:t>
      </w:r>
    </w:p>
    <w:p w14:paraId="37CAF72B" w14:textId="77777777" w:rsidR="006F540F" w:rsidRPr="006F540F" w:rsidRDefault="006F540F" w:rsidP="003327C3">
      <w:pPr>
        <w:pStyle w:val="GPDBodyText"/>
      </w:pPr>
      <w:r w:rsidRPr="006F540F">
        <w:t>For text Tables insert a Table with the appropriate number of columns and rows and assign the table style GPD Table Grid. You can assign the style in the menu “Table Tools &gt; Design” which appears when you click with your cursor in the Table.</w:t>
      </w:r>
    </w:p>
    <w:p w14:paraId="0079026B" w14:textId="77777777" w:rsidR="006F540F" w:rsidRPr="006F540F" w:rsidRDefault="006F540F" w:rsidP="003327C3">
      <w:pPr>
        <w:pStyle w:val="GPDBodyText"/>
      </w:pPr>
      <w:r w:rsidRPr="006F540F">
        <w:t xml:space="preserve">A table should always have the full page width. In printing, only the horizontal lines should be used at the very top and bottom of the table, and below the column headings. No vertical lines shall be visible. Cells may be split or joined by the author, if required. </w:t>
      </w:r>
    </w:p>
    <w:p w14:paraId="3D5E7586" w14:textId="77777777" w:rsidR="006F540F" w:rsidRPr="006F540F" w:rsidRDefault="006F540F" w:rsidP="003327C3">
      <w:pPr>
        <w:pStyle w:val="GPDBodyText"/>
      </w:pPr>
      <w:r w:rsidRPr="006F540F">
        <w:t xml:space="preserve">Use the text style GPD Table Content for the text in the Table. </w:t>
      </w:r>
    </w:p>
    <w:p w14:paraId="6BCF676D" w14:textId="77777777" w:rsidR="006F540F" w:rsidRPr="006F540F" w:rsidRDefault="006F540F" w:rsidP="003327C3">
      <w:pPr>
        <w:pStyle w:val="GPDBodyText"/>
      </w:pPr>
      <w:r w:rsidRPr="006F540F">
        <w:t>Above the Table, insert a caption using the text style GPD Caption.</w:t>
      </w:r>
    </w:p>
    <w:p w14:paraId="0EBFAC6C" w14:textId="77777777" w:rsidR="006F540F" w:rsidRPr="006F540F" w:rsidRDefault="006F540F" w:rsidP="001B0987">
      <w:pPr>
        <w:pStyle w:val="GPDCaption"/>
      </w:pPr>
      <w:r w:rsidRPr="006F540F">
        <w:t>Table 1: An example of required Table lay-out. This caption should appear in the text style GPD Caption.</w:t>
      </w:r>
    </w:p>
    <w:tbl>
      <w:tblPr>
        <w:tblStyle w:val="GPDTableGrid"/>
        <w:tblW w:w="5000" w:type="pct"/>
        <w:tblLook w:val="01E0" w:firstRow="1" w:lastRow="1" w:firstColumn="1" w:lastColumn="1" w:noHBand="0" w:noVBand="0"/>
      </w:tblPr>
      <w:tblGrid>
        <w:gridCol w:w="2240"/>
        <w:gridCol w:w="2241"/>
        <w:gridCol w:w="2241"/>
        <w:gridCol w:w="2241"/>
      </w:tblGrid>
      <w:tr w:rsidR="006F540F" w:rsidRPr="006F540F" w14:paraId="08C7BF9C" w14:textId="77777777" w:rsidTr="00641B08">
        <w:tc>
          <w:tcPr>
            <w:tcW w:w="1250" w:type="pct"/>
          </w:tcPr>
          <w:p w14:paraId="6A466D65" w14:textId="77777777" w:rsidR="006F540F" w:rsidRPr="00550B10" w:rsidRDefault="006F540F" w:rsidP="00550B10">
            <w:pPr>
              <w:pStyle w:val="GPDTableContent"/>
            </w:pPr>
            <w:r w:rsidRPr="00550B10">
              <w:t>Column Heading [units]</w:t>
            </w:r>
          </w:p>
        </w:tc>
        <w:tc>
          <w:tcPr>
            <w:tcW w:w="1250" w:type="pct"/>
          </w:tcPr>
          <w:p w14:paraId="2ADFA471" w14:textId="77777777" w:rsidR="006F540F" w:rsidRPr="00550B10" w:rsidRDefault="006F540F" w:rsidP="00550B10">
            <w:pPr>
              <w:pStyle w:val="GPDTableContent"/>
            </w:pPr>
            <w:r w:rsidRPr="00550B10">
              <w:t>Column Heading [units]</w:t>
            </w:r>
          </w:p>
        </w:tc>
        <w:tc>
          <w:tcPr>
            <w:tcW w:w="1250" w:type="pct"/>
          </w:tcPr>
          <w:p w14:paraId="60B45A57" w14:textId="77777777" w:rsidR="006F540F" w:rsidRPr="00550B10" w:rsidRDefault="006F540F" w:rsidP="00550B10">
            <w:pPr>
              <w:pStyle w:val="GPDTableContent"/>
            </w:pPr>
            <w:r w:rsidRPr="00550B10">
              <w:t>Column Heading [units]</w:t>
            </w:r>
          </w:p>
        </w:tc>
        <w:tc>
          <w:tcPr>
            <w:tcW w:w="1250" w:type="pct"/>
          </w:tcPr>
          <w:p w14:paraId="01FAACE7" w14:textId="77777777" w:rsidR="006F540F" w:rsidRPr="00550B10" w:rsidRDefault="006F540F" w:rsidP="00550B10">
            <w:pPr>
              <w:pStyle w:val="GPDTableContent"/>
            </w:pPr>
            <w:r w:rsidRPr="00550B10">
              <w:t>Column Heading [units]</w:t>
            </w:r>
          </w:p>
        </w:tc>
      </w:tr>
      <w:tr w:rsidR="006F540F" w:rsidRPr="006F540F" w14:paraId="469E4105" w14:textId="77777777" w:rsidTr="00641B08">
        <w:tc>
          <w:tcPr>
            <w:tcW w:w="1250" w:type="pct"/>
          </w:tcPr>
          <w:p w14:paraId="720E8529" w14:textId="77777777" w:rsidR="006F540F" w:rsidRPr="00550B10" w:rsidRDefault="006F540F" w:rsidP="00550B10">
            <w:pPr>
              <w:pStyle w:val="GPDTableContent"/>
            </w:pPr>
            <w:r w:rsidRPr="00550B10">
              <w:t>1</w:t>
            </w:r>
          </w:p>
        </w:tc>
        <w:tc>
          <w:tcPr>
            <w:tcW w:w="1250" w:type="pct"/>
          </w:tcPr>
          <w:p w14:paraId="32175D4A" w14:textId="77777777" w:rsidR="006F540F" w:rsidRPr="00550B10" w:rsidRDefault="006F540F" w:rsidP="00550B10">
            <w:pPr>
              <w:pStyle w:val="GPDTableContent"/>
            </w:pPr>
            <w:r w:rsidRPr="00550B10">
              <w:t>20.55</w:t>
            </w:r>
          </w:p>
        </w:tc>
        <w:tc>
          <w:tcPr>
            <w:tcW w:w="1250" w:type="pct"/>
          </w:tcPr>
          <w:p w14:paraId="45629DB3" w14:textId="77777777" w:rsidR="006F540F" w:rsidRPr="00550B10" w:rsidRDefault="006F540F" w:rsidP="00550B10">
            <w:pPr>
              <w:pStyle w:val="GPDTableContent"/>
            </w:pPr>
            <w:r w:rsidRPr="00550B10">
              <w:t>yes</w:t>
            </w:r>
          </w:p>
        </w:tc>
        <w:tc>
          <w:tcPr>
            <w:tcW w:w="1250" w:type="pct"/>
          </w:tcPr>
          <w:p w14:paraId="7348B03E" w14:textId="77777777" w:rsidR="006F540F" w:rsidRPr="00550B10" w:rsidRDefault="006F540F" w:rsidP="00550B10">
            <w:pPr>
              <w:pStyle w:val="GPDTableContent"/>
            </w:pPr>
            <w:r w:rsidRPr="00550B10">
              <w:t>A</w:t>
            </w:r>
          </w:p>
        </w:tc>
      </w:tr>
      <w:tr w:rsidR="006F540F" w:rsidRPr="006F540F" w14:paraId="5D93B6B5" w14:textId="77777777" w:rsidTr="00641B08">
        <w:tc>
          <w:tcPr>
            <w:tcW w:w="1250" w:type="pct"/>
          </w:tcPr>
          <w:p w14:paraId="40313874" w14:textId="77777777" w:rsidR="006F540F" w:rsidRPr="00550B10" w:rsidRDefault="006F540F" w:rsidP="00550B10">
            <w:pPr>
              <w:pStyle w:val="GPDTableContent"/>
            </w:pPr>
            <w:r w:rsidRPr="00550B10">
              <w:t>2</w:t>
            </w:r>
          </w:p>
        </w:tc>
        <w:tc>
          <w:tcPr>
            <w:tcW w:w="1250" w:type="pct"/>
          </w:tcPr>
          <w:p w14:paraId="3B4F999A" w14:textId="77777777" w:rsidR="006F540F" w:rsidRPr="00550B10" w:rsidRDefault="006F540F" w:rsidP="00550B10">
            <w:pPr>
              <w:pStyle w:val="GPDTableContent"/>
            </w:pPr>
            <w:r w:rsidRPr="00550B10">
              <w:t>65.45</w:t>
            </w:r>
          </w:p>
        </w:tc>
        <w:tc>
          <w:tcPr>
            <w:tcW w:w="1250" w:type="pct"/>
          </w:tcPr>
          <w:p w14:paraId="77C46C27" w14:textId="77777777" w:rsidR="006F540F" w:rsidRPr="00550B10" w:rsidRDefault="006F540F" w:rsidP="00550B10">
            <w:pPr>
              <w:pStyle w:val="GPDTableContent"/>
            </w:pPr>
            <w:r w:rsidRPr="00550B10">
              <w:t>yes</w:t>
            </w:r>
          </w:p>
        </w:tc>
        <w:tc>
          <w:tcPr>
            <w:tcW w:w="1250" w:type="pct"/>
          </w:tcPr>
          <w:p w14:paraId="457611BF" w14:textId="77777777" w:rsidR="006F540F" w:rsidRPr="00550B10" w:rsidRDefault="006F540F" w:rsidP="00550B10">
            <w:pPr>
              <w:pStyle w:val="GPDTableContent"/>
            </w:pPr>
            <w:r w:rsidRPr="00550B10">
              <w:t>C</w:t>
            </w:r>
          </w:p>
        </w:tc>
      </w:tr>
      <w:tr w:rsidR="006F540F" w:rsidRPr="006F540F" w14:paraId="5A6CF01E" w14:textId="77777777" w:rsidTr="00641B08">
        <w:tc>
          <w:tcPr>
            <w:tcW w:w="1250" w:type="pct"/>
          </w:tcPr>
          <w:p w14:paraId="06D5344B" w14:textId="77777777" w:rsidR="006F540F" w:rsidRPr="00550B10" w:rsidRDefault="006F540F" w:rsidP="00550B10">
            <w:pPr>
              <w:pStyle w:val="GPDTableContent"/>
            </w:pPr>
            <w:r w:rsidRPr="00550B10">
              <w:t>3</w:t>
            </w:r>
          </w:p>
        </w:tc>
        <w:tc>
          <w:tcPr>
            <w:tcW w:w="1250" w:type="pct"/>
          </w:tcPr>
          <w:p w14:paraId="3C43E25C" w14:textId="77777777" w:rsidR="006F540F" w:rsidRPr="00550B10" w:rsidRDefault="006F540F" w:rsidP="00550B10">
            <w:pPr>
              <w:pStyle w:val="GPDTableContent"/>
            </w:pPr>
            <w:r w:rsidRPr="00550B10">
              <w:t>85.79</w:t>
            </w:r>
          </w:p>
        </w:tc>
        <w:tc>
          <w:tcPr>
            <w:tcW w:w="1250" w:type="pct"/>
          </w:tcPr>
          <w:p w14:paraId="134FB758" w14:textId="77777777" w:rsidR="006F540F" w:rsidRPr="00550B10" w:rsidRDefault="006F540F" w:rsidP="00550B10">
            <w:pPr>
              <w:pStyle w:val="GPDTableContent"/>
            </w:pPr>
            <w:r w:rsidRPr="00550B10">
              <w:t>no</w:t>
            </w:r>
          </w:p>
        </w:tc>
        <w:tc>
          <w:tcPr>
            <w:tcW w:w="1250" w:type="pct"/>
          </w:tcPr>
          <w:p w14:paraId="74396F3A" w14:textId="77777777" w:rsidR="006F540F" w:rsidRPr="00550B10" w:rsidRDefault="006F540F" w:rsidP="00550B10">
            <w:pPr>
              <w:pStyle w:val="GPDTableContent"/>
            </w:pPr>
            <w:r w:rsidRPr="00550B10">
              <w:t>D</w:t>
            </w:r>
          </w:p>
        </w:tc>
      </w:tr>
      <w:tr w:rsidR="006F540F" w:rsidRPr="006F540F" w14:paraId="4AD092A9" w14:textId="77777777" w:rsidTr="00641B08">
        <w:tc>
          <w:tcPr>
            <w:tcW w:w="1250" w:type="pct"/>
          </w:tcPr>
          <w:p w14:paraId="2044860B" w14:textId="77777777" w:rsidR="006F540F" w:rsidRPr="00550B10" w:rsidRDefault="006F540F" w:rsidP="00550B10">
            <w:pPr>
              <w:pStyle w:val="GPDTableContent"/>
            </w:pPr>
            <w:r w:rsidRPr="00550B10">
              <w:t>4</w:t>
            </w:r>
          </w:p>
        </w:tc>
        <w:tc>
          <w:tcPr>
            <w:tcW w:w="1250" w:type="pct"/>
          </w:tcPr>
          <w:p w14:paraId="7FD710FC" w14:textId="77777777" w:rsidR="006F540F" w:rsidRPr="00550B10" w:rsidRDefault="006F540F" w:rsidP="00550B10">
            <w:pPr>
              <w:pStyle w:val="GPDTableContent"/>
            </w:pPr>
            <w:r w:rsidRPr="00550B10">
              <w:t>17.18</w:t>
            </w:r>
          </w:p>
        </w:tc>
        <w:tc>
          <w:tcPr>
            <w:tcW w:w="1250" w:type="pct"/>
          </w:tcPr>
          <w:p w14:paraId="78B38E34" w14:textId="77777777" w:rsidR="006F540F" w:rsidRPr="00550B10" w:rsidRDefault="006F540F" w:rsidP="00550B10">
            <w:pPr>
              <w:pStyle w:val="GPDTableContent"/>
            </w:pPr>
            <w:r w:rsidRPr="00550B10">
              <w:t>no</w:t>
            </w:r>
          </w:p>
        </w:tc>
        <w:tc>
          <w:tcPr>
            <w:tcW w:w="1250" w:type="pct"/>
          </w:tcPr>
          <w:p w14:paraId="1B634812" w14:textId="77777777" w:rsidR="006F540F" w:rsidRPr="00550B10" w:rsidRDefault="006F540F" w:rsidP="00550B10">
            <w:pPr>
              <w:pStyle w:val="GPDTableContent"/>
            </w:pPr>
            <w:r w:rsidRPr="00550B10">
              <w:t>B</w:t>
            </w:r>
          </w:p>
        </w:tc>
      </w:tr>
    </w:tbl>
    <w:p w14:paraId="3E97391B" w14:textId="77777777" w:rsidR="006F540F" w:rsidRPr="006F540F" w:rsidRDefault="006F540F" w:rsidP="001B0987">
      <w:pPr>
        <w:pStyle w:val="GPDBodyText"/>
      </w:pPr>
    </w:p>
    <w:p w14:paraId="4A76A73C" w14:textId="77777777" w:rsidR="006F540F" w:rsidRPr="006F540F" w:rsidRDefault="006F540F" w:rsidP="001B0987">
      <w:pPr>
        <w:pStyle w:val="GPDBodyText"/>
      </w:pPr>
      <w:r w:rsidRPr="006F540F">
        <w:t>After the table a blank line should be inserted to continue the body text in text style GPD BodyText.</w:t>
      </w:r>
    </w:p>
    <w:p w14:paraId="44FA8E40" w14:textId="77777777" w:rsidR="006F540F" w:rsidRPr="006F540F" w:rsidRDefault="006F540F" w:rsidP="006F540F">
      <w:pPr>
        <w:spacing w:before="0" w:after="200"/>
        <w:jc w:val="left"/>
        <w:rPr>
          <w:rFonts w:ascii="Arial" w:eastAsia="Times New Roman" w:hAnsi="Arial" w:cs="Times New Roman"/>
          <w:b/>
          <w:bCs/>
          <w:color w:val="0F3541"/>
          <w:sz w:val="24"/>
          <w:szCs w:val="26"/>
          <w:lang w:val="en-GB"/>
        </w:rPr>
      </w:pPr>
      <w:r w:rsidRPr="006F540F">
        <w:rPr>
          <w:rFonts w:ascii="Arial" w:eastAsia="Times New Roman" w:hAnsi="Arial" w:cs="Times New Roman"/>
          <w:lang w:val="en-GB"/>
        </w:rPr>
        <w:br w:type="page"/>
      </w:r>
    </w:p>
    <w:p w14:paraId="5B3004D7" w14:textId="77777777" w:rsidR="006F540F" w:rsidRPr="00095FC1" w:rsidRDefault="006F540F" w:rsidP="003903A0">
      <w:pPr>
        <w:pStyle w:val="GPDHeading1withNumbering"/>
      </w:pPr>
      <w:r w:rsidRPr="00B87D1E">
        <w:lastRenderedPageBreak/>
        <w:t>Equations</w:t>
      </w:r>
    </w:p>
    <w:p w14:paraId="5C3692E8" w14:textId="77777777" w:rsidR="006F540F" w:rsidRPr="006F540F" w:rsidRDefault="006F540F" w:rsidP="0087252D">
      <w:pPr>
        <w:pStyle w:val="GPDBodyText"/>
      </w:pPr>
      <w:r w:rsidRPr="006F540F">
        <w:t>Use the text style GPD Equation and the Word equation editor for equations. Number equations in parenthesis flush with the right margin. Do not use blank lines between the text and the equations. Example:</w:t>
      </w:r>
    </w:p>
    <w:p w14:paraId="34AEB037" w14:textId="77777777" w:rsidR="006F540F" w:rsidRPr="0097047C" w:rsidRDefault="00A56A82" w:rsidP="0097047C">
      <w:pPr>
        <w:pStyle w:val="GPDEquation"/>
      </w:pPr>
      <m:oMath>
        <m:sSup>
          <m:sSupPr>
            <m:ctrlPr/>
          </m:sSupPr>
          <m:e>
            <m:r>
              <m:t>A</m:t>
            </m:r>
          </m:e>
          <m:sup>
            <m:r>
              <m:t>2</m:t>
            </m:r>
          </m:sup>
        </m:sSup>
        <m:r>
          <m:t>=</m:t>
        </m:r>
        <m:sSup>
          <m:sSupPr>
            <m:ctrlPr/>
          </m:sSupPr>
          <m:e>
            <m:r>
              <m:t>B</m:t>
            </m:r>
          </m:e>
          <m:sup>
            <m:r>
              <m:t>2</m:t>
            </m:r>
          </m:sup>
        </m:sSup>
        <m:sSup>
          <m:sSupPr>
            <m:ctrlPr/>
          </m:sSupPr>
          <m:e>
            <m:r>
              <m:t>+</m:t>
            </m:r>
            <m:r>
              <m:t>C</m:t>
            </m:r>
          </m:e>
          <m:sup>
            <m:r>
              <m:t>2</m:t>
            </m:r>
          </m:sup>
        </m:sSup>
        <m:r>
          <m:t>-</m:t>
        </m:r>
        <m:r>
          <m:t>2</m:t>
        </m:r>
        <m:r>
          <m:t>BC</m:t>
        </m:r>
        <m:r>
          <m:t>∙</m:t>
        </m:r>
        <m:r>
          <m:t>cosα</m:t>
        </m:r>
      </m:oMath>
      <w:r w:rsidR="006F540F" w:rsidRPr="0097047C">
        <w:tab/>
        <w:t>(1)</w:t>
      </w:r>
    </w:p>
    <w:p w14:paraId="2CAAF0F8" w14:textId="77777777" w:rsidR="006F540F" w:rsidRPr="006F540F" w:rsidRDefault="006F540F" w:rsidP="0087252D">
      <w:pPr>
        <w:pStyle w:val="GPDBodyText"/>
      </w:pPr>
      <w:r w:rsidRPr="006F540F">
        <w:t>Here the body text continues in text style GPD BodyText.</w:t>
      </w:r>
    </w:p>
    <w:p w14:paraId="34EB1C68" w14:textId="77777777" w:rsidR="006F540F" w:rsidRPr="00095FC1" w:rsidRDefault="006F540F" w:rsidP="003903A0">
      <w:pPr>
        <w:pStyle w:val="GPDHeading1withNumbering"/>
      </w:pPr>
      <w:r w:rsidRPr="00B87D1E">
        <w:t>Lists</w:t>
      </w:r>
    </w:p>
    <w:p w14:paraId="3AAD921B" w14:textId="77777777" w:rsidR="006F540F" w:rsidRPr="006F540F" w:rsidRDefault="006F540F" w:rsidP="0097047C">
      <w:pPr>
        <w:pStyle w:val="GPDBodyText"/>
      </w:pPr>
      <w:r w:rsidRPr="006F540F">
        <w:t>Different list styles can be used.</w:t>
      </w:r>
    </w:p>
    <w:p w14:paraId="2FCAE4DC" w14:textId="77777777" w:rsidR="006F540F" w:rsidRPr="006F540F" w:rsidRDefault="006F540F" w:rsidP="0097047C">
      <w:pPr>
        <w:pStyle w:val="GPDBodyText"/>
      </w:pPr>
      <w:r w:rsidRPr="006F540F">
        <w:t>Below you find an example of a list with bullets.</w:t>
      </w:r>
    </w:p>
    <w:p w14:paraId="15BA979A" w14:textId="77777777" w:rsidR="006F540F" w:rsidRPr="006F540F" w:rsidRDefault="006F540F" w:rsidP="0097047C">
      <w:pPr>
        <w:pStyle w:val="GPDBulletlist"/>
      </w:pPr>
      <w:r w:rsidRPr="006F540F">
        <w:t>Text style = GPD List with bullets</w:t>
      </w:r>
    </w:p>
    <w:p w14:paraId="3256B3F5" w14:textId="77777777" w:rsidR="006F540F" w:rsidRPr="006F540F" w:rsidRDefault="006F540F" w:rsidP="0097047C">
      <w:pPr>
        <w:pStyle w:val="GPDBulletlist"/>
      </w:pPr>
      <w:r w:rsidRPr="006F540F">
        <w:t>Text style = GPD List with bullets</w:t>
      </w:r>
    </w:p>
    <w:p w14:paraId="43427CA5" w14:textId="77777777" w:rsidR="006F540F" w:rsidRPr="006F540F" w:rsidRDefault="006F540F" w:rsidP="0097047C">
      <w:pPr>
        <w:pStyle w:val="GPDBulletlist"/>
      </w:pPr>
      <w:r w:rsidRPr="006F540F">
        <w:t>Text style = GPD List with bullets</w:t>
      </w:r>
    </w:p>
    <w:p w14:paraId="68B49A15" w14:textId="77777777" w:rsidR="006F540F" w:rsidRPr="006F540F" w:rsidRDefault="006F540F" w:rsidP="0097047C">
      <w:pPr>
        <w:pStyle w:val="GPDBodyText"/>
      </w:pPr>
      <w:r w:rsidRPr="006F540F">
        <w:t>Below you find an example of a list with letters.</w:t>
      </w:r>
    </w:p>
    <w:p w14:paraId="73881727" w14:textId="77777777" w:rsidR="006F540F" w:rsidRPr="006F540F" w:rsidRDefault="006F540F" w:rsidP="0075547C">
      <w:pPr>
        <w:pStyle w:val="GPDLetterList"/>
      </w:pPr>
      <w:r w:rsidRPr="006F540F">
        <w:t>Text style = GPD List with letters</w:t>
      </w:r>
    </w:p>
    <w:p w14:paraId="46ED3937" w14:textId="77777777" w:rsidR="006F540F" w:rsidRPr="006F540F" w:rsidRDefault="006F540F" w:rsidP="0075547C">
      <w:pPr>
        <w:pStyle w:val="GPDLetterList"/>
      </w:pPr>
      <w:r w:rsidRPr="006F540F">
        <w:t>Text style = GPD List with letters</w:t>
      </w:r>
    </w:p>
    <w:p w14:paraId="15B8CB2D" w14:textId="77777777" w:rsidR="006F540F" w:rsidRPr="006F540F" w:rsidRDefault="006F540F" w:rsidP="0075547C">
      <w:pPr>
        <w:pStyle w:val="GPDLetterList"/>
      </w:pPr>
      <w:r w:rsidRPr="006F540F">
        <w:t>Text style = GPD List with letters</w:t>
      </w:r>
    </w:p>
    <w:p w14:paraId="6D5728CE" w14:textId="77777777" w:rsidR="006F540F" w:rsidRPr="006F540F" w:rsidRDefault="006F540F" w:rsidP="006F540F">
      <w:pPr>
        <w:spacing w:before="0" w:after="200"/>
        <w:rPr>
          <w:rFonts w:ascii="Arial" w:eastAsia="Times New Roman" w:hAnsi="Arial" w:cs="Times New Roman"/>
          <w:lang w:val="en-GB"/>
        </w:rPr>
      </w:pPr>
      <w:r w:rsidRPr="006F540F">
        <w:rPr>
          <w:rFonts w:ascii="Arial" w:eastAsia="Times New Roman" w:hAnsi="Arial" w:cs="Times New Roman"/>
          <w:lang w:val="en-GB"/>
        </w:rPr>
        <w:t xml:space="preserve">Below you find an example of a list with numbers. </w:t>
      </w:r>
    </w:p>
    <w:p w14:paraId="43C54E2A" w14:textId="77777777" w:rsidR="006F540F" w:rsidRPr="006F540F" w:rsidRDefault="006F540F" w:rsidP="0075547C">
      <w:pPr>
        <w:pStyle w:val="GPDNumberList"/>
      </w:pPr>
      <w:r w:rsidRPr="006F540F">
        <w:t>Text style = GPD List with numbers</w:t>
      </w:r>
    </w:p>
    <w:p w14:paraId="03546752" w14:textId="77777777" w:rsidR="006F540F" w:rsidRPr="006F540F" w:rsidRDefault="006F540F" w:rsidP="0075547C">
      <w:pPr>
        <w:pStyle w:val="GPDNumberList"/>
      </w:pPr>
      <w:r w:rsidRPr="006F540F">
        <w:t>Text style = GPD List with numbers</w:t>
      </w:r>
    </w:p>
    <w:p w14:paraId="580C61E5" w14:textId="77777777" w:rsidR="006F540F" w:rsidRPr="006F540F" w:rsidRDefault="006F540F" w:rsidP="0075547C">
      <w:pPr>
        <w:pStyle w:val="GPDNumberList"/>
      </w:pPr>
      <w:r w:rsidRPr="006F540F">
        <w:t xml:space="preserve">Texts style = GPD List with numbers </w:t>
      </w:r>
    </w:p>
    <w:p w14:paraId="6E14755E" w14:textId="77777777" w:rsidR="006F540F" w:rsidRPr="006F540F" w:rsidRDefault="006F540F" w:rsidP="004D6087">
      <w:pPr>
        <w:pStyle w:val="GPDBodyText"/>
      </w:pPr>
      <w:r w:rsidRPr="006F540F">
        <w:t>Here the body text continues in text style GPD BodyText. Please double-check the style!</w:t>
      </w:r>
    </w:p>
    <w:p w14:paraId="21E78C90" w14:textId="77777777" w:rsidR="006F540F" w:rsidRPr="00095FC1" w:rsidRDefault="006F540F" w:rsidP="00095FC1">
      <w:pPr>
        <w:pStyle w:val="GPDHeading1withoutNumbering"/>
      </w:pPr>
      <w:r w:rsidRPr="006F540F">
        <w:t>Acknowledgements</w:t>
      </w:r>
    </w:p>
    <w:p w14:paraId="4B083C11" w14:textId="77777777" w:rsidR="006F540F" w:rsidRPr="006F540F" w:rsidRDefault="006F540F" w:rsidP="004D6087">
      <w:pPr>
        <w:pStyle w:val="GPDBodyText"/>
      </w:pPr>
      <w:r w:rsidRPr="006F540F">
        <w:t>Acknowledgements can be added at the end of the paper, before the references.</w:t>
      </w:r>
    </w:p>
    <w:p w14:paraId="15F52428" w14:textId="77777777" w:rsidR="006F540F" w:rsidRPr="00095FC1" w:rsidRDefault="006F540F" w:rsidP="00095FC1">
      <w:pPr>
        <w:pStyle w:val="GPDHeading1withoutNumbering"/>
      </w:pPr>
      <w:r w:rsidRPr="006F540F">
        <w:t>References (examples)</w:t>
      </w:r>
    </w:p>
    <w:p w14:paraId="7878CD0C" w14:textId="77777777" w:rsidR="006F540F" w:rsidRPr="00CC0ABF" w:rsidRDefault="006F540F" w:rsidP="00F62919">
      <w:pPr>
        <w:pStyle w:val="GPDReferences"/>
        <w:rPr>
          <w:rFonts w:ascii="Arial" w:eastAsia="Times New Roman" w:hAnsi="Arial" w:cs="Arial"/>
        </w:rPr>
      </w:pPr>
      <w:r w:rsidRPr="00CC0ABF">
        <w:rPr>
          <w:rFonts w:ascii="Arial" w:eastAsia="Times New Roman" w:hAnsi="Arial" w:cs="Arial"/>
        </w:rPr>
        <w:t>Mitchell, J.A., Thomson, M., &amp; Coyne, R.P. (2017). A guide to citation. London, England: My Publisher</w:t>
      </w:r>
    </w:p>
    <w:p w14:paraId="4D5F403E" w14:textId="77777777" w:rsidR="006F540F" w:rsidRPr="00CC0ABF" w:rsidRDefault="006F540F" w:rsidP="00F62919">
      <w:pPr>
        <w:pStyle w:val="GPDReferences"/>
        <w:rPr>
          <w:rFonts w:ascii="Arial" w:eastAsia="Times New Roman" w:hAnsi="Arial" w:cs="Arial"/>
        </w:rPr>
      </w:pPr>
      <w:r w:rsidRPr="00CC0ABF">
        <w:rPr>
          <w:rFonts w:ascii="Arial" w:eastAsia="Times New Roman" w:hAnsi="Arial" w:cs="Arial"/>
        </w:rPr>
        <w:t>Mitchell, J.A., Thomson, M., &amp; Coyne, R.P. (2017). A guide to citation. Retrieved from https://www.mendeley.com/reference-management/reference-manager</w:t>
      </w:r>
    </w:p>
    <w:p w14:paraId="5A30602A" w14:textId="77777777" w:rsidR="006F540F" w:rsidRPr="00CC0ABF" w:rsidRDefault="006F540F" w:rsidP="00F62919">
      <w:pPr>
        <w:pStyle w:val="GPDReferences"/>
        <w:rPr>
          <w:rFonts w:ascii="Arial" w:eastAsia="Times New Roman" w:hAnsi="Arial" w:cs="Arial"/>
        </w:rPr>
      </w:pPr>
      <w:r w:rsidRPr="00CC0ABF">
        <w:rPr>
          <w:rFonts w:ascii="Arial" w:eastAsia="Times New Roman" w:hAnsi="Arial" w:cs="Arial"/>
        </w:rPr>
        <w:t>Williams, S.T. (Ed.). (2015). Referencing: A guide to citation rules (3rd ed.). New York, NY: My Publisher</w:t>
      </w:r>
    </w:p>
    <w:p w14:paraId="0CE61CB4" w14:textId="77777777" w:rsidR="006F540F" w:rsidRPr="00CC0ABF" w:rsidRDefault="006F540F" w:rsidP="00F62919">
      <w:pPr>
        <w:pStyle w:val="GPDReferences"/>
        <w:rPr>
          <w:rFonts w:ascii="Arial" w:eastAsia="Times New Roman" w:hAnsi="Arial" w:cs="Arial"/>
        </w:rPr>
      </w:pPr>
      <w:r w:rsidRPr="00CC0ABF">
        <w:rPr>
          <w:rFonts w:ascii="Arial" w:eastAsia="Times New Roman" w:hAnsi="Arial" w:cs="Arial"/>
        </w:rPr>
        <w:t xml:space="preserve">Mitchell, J.A. (2017). Citation: Why is it so important. Mendeley Journal, 67(2), 81-95. </w:t>
      </w:r>
      <w:hyperlink r:id="rId13" w:history="1">
        <w:r w:rsidRPr="00D663CF">
          <w:rPr>
            <w:rStyle w:val="Hyperlink"/>
          </w:rPr>
          <w:t>https://doi.org/10.1007/s00339-007-4137-z</w:t>
        </w:r>
      </w:hyperlink>
    </w:p>
    <w:p w14:paraId="6C2D858F" w14:textId="650CFF0C" w:rsidR="008A3FD5" w:rsidRPr="00CC0ABF" w:rsidRDefault="006F540F" w:rsidP="00F62919">
      <w:pPr>
        <w:pStyle w:val="GPDReferences"/>
        <w:rPr>
          <w:rFonts w:ascii="Arial" w:hAnsi="Arial" w:cs="Arial"/>
        </w:rPr>
      </w:pPr>
      <w:r w:rsidRPr="00CC0ABF">
        <w:rPr>
          <w:rFonts w:ascii="Arial" w:eastAsia="Times New Roman" w:hAnsi="Arial" w:cs="Arial"/>
        </w:rPr>
        <w:t xml:space="preserve">Mitchell, J.A. (2017, May 21). How and when to reference. Retrieved from </w:t>
      </w:r>
      <w:hyperlink r:id="rId14" w:history="1">
        <w:r w:rsidRPr="00D663CF">
          <w:rPr>
            <w:rStyle w:val="Hyperlink"/>
          </w:rPr>
          <w:t>https://www.howandwhentoreference.com</w:t>
        </w:r>
      </w:hyperlink>
    </w:p>
    <w:sectPr w:rsidR="008A3FD5" w:rsidRPr="00CC0ABF" w:rsidSect="002C0FD4">
      <w:headerReference w:type="default" r:id="rId15"/>
      <w:pgSz w:w="11906" w:h="16838"/>
      <w:pgMar w:top="1440" w:right="150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F6179" w14:textId="77777777" w:rsidR="00E01608" w:rsidRDefault="00E01608" w:rsidP="00E216E3">
      <w:pPr>
        <w:spacing w:after="0" w:line="240" w:lineRule="auto"/>
      </w:pPr>
      <w:r>
        <w:separator/>
      </w:r>
    </w:p>
  </w:endnote>
  <w:endnote w:type="continuationSeparator" w:id="0">
    <w:p w14:paraId="69E5FCF6" w14:textId="77777777" w:rsidR="00E01608" w:rsidRDefault="00E01608" w:rsidP="00E2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FACCF" w14:textId="77777777" w:rsidR="00E01608" w:rsidRDefault="00E01608" w:rsidP="00E216E3">
      <w:pPr>
        <w:spacing w:after="0" w:line="240" w:lineRule="auto"/>
      </w:pPr>
      <w:r>
        <w:separator/>
      </w:r>
    </w:p>
  </w:footnote>
  <w:footnote w:type="continuationSeparator" w:id="0">
    <w:p w14:paraId="5CCDAE20" w14:textId="77777777" w:rsidR="00E01608" w:rsidRDefault="00E01608" w:rsidP="00E21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A3295" w14:textId="518814D7" w:rsidR="00E216E3" w:rsidRDefault="00A56A82">
    <w:pPr>
      <w:pStyle w:val="Header"/>
    </w:pPr>
    <w:r>
      <w:rPr>
        <w:noProof/>
      </w:rPr>
      <w:pict w14:anchorId="6B80F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856767" o:spid="_x0000_s1025" type="#_x0000_t75" style="position:absolute;left:0;text-align:left;margin-left:-72.5pt;margin-top:-73.5pt;width:595.2pt;height:841.9pt;z-index:-251658752;mso-position-horizontal-relative:margin;mso-position-vertical-relative:margin" o:allowincell="f">
          <v:imagedata r:id="rId1" o:title="wordi-0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7822"/>
    <w:multiLevelType w:val="hybridMultilevel"/>
    <w:tmpl w:val="D980A292"/>
    <w:lvl w:ilvl="0" w:tplc="57EEB172">
      <w:start w:val="1"/>
      <w:numFmt w:val="lowerLetter"/>
      <w:pStyle w:val="GPDAffiliation"/>
      <w:lvlText w:val="%1."/>
      <w:lvlJc w:val="left"/>
      <w:pPr>
        <w:ind w:left="360" w:hanging="360"/>
      </w:pPr>
      <w:rPr>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4BB03A2"/>
    <w:multiLevelType w:val="hybridMultilevel"/>
    <w:tmpl w:val="FD925B58"/>
    <w:lvl w:ilvl="0" w:tplc="040B0001">
      <w:start w:val="1"/>
      <w:numFmt w:val="bullet"/>
      <w:lvlText w:val=""/>
      <w:lvlJc w:val="left"/>
      <w:pPr>
        <w:ind w:left="436" w:hanging="360"/>
      </w:pPr>
      <w:rPr>
        <w:rFonts w:ascii="Symbol" w:hAnsi="Symbol" w:hint="default"/>
      </w:rPr>
    </w:lvl>
    <w:lvl w:ilvl="1" w:tplc="040B0003" w:tentative="1">
      <w:start w:val="1"/>
      <w:numFmt w:val="bullet"/>
      <w:lvlText w:val="o"/>
      <w:lvlJc w:val="left"/>
      <w:pPr>
        <w:ind w:left="1156" w:hanging="360"/>
      </w:pPr>
      <w:rPr>
        <w:rFonts w:ascii="Courier New" w:hAnsi="Courier New" w:cs="Courier New" w:hint="default"/>
      </w:rPr>
    </w:lvl>
    <w:lvl w:ilvl="2" w:tplc="040B0005" w:tentative="1">
      <w:start w:val="1"/>
      <w:numFmt w:val="bullet"/>
      <w:lvlText w:val=""/>
      <w:lvlJc w:val="left"/>
      <w:pPr>
        <w:ind w:left="1876" w:hanging="360"/>
      </w:pPr>
      <w:rPr>
        <w:rFonts w:ascii="Wingdings" w:hAnsi="Wingdings" w:hint="default"/>
      </w:rPr>
    </w:lvl>
    <w:lvl w:ilvl="3" w:tplc="040B0001" w:tentative="1">
      <w:start w:val="1"/>
      <w:numFmt w:val="bullet"/>
      <w:lvlText w:val=""/>
      <w:lvlJc w:val="left"/>
      <w:pPr>
        <w:ind w:left="2596" w:hanging="360"/>
      </w:pPr>
      <w:rPr>
        <w:rFonts w:ascii="Symbol" w:hAnsi="Symbol" w:hint="default"/>
      </w:rPr>
    </w:lvl>
    <w:lvl w:ilvl="4" w:tplc="040B0003" w:tentative="1">
      <w:start w:val="1"/>
      <w:numFmt w:val="bullet"/>
      <w:lvlText w:val="o"/>
      <w:lvlJc w:val="left"/>
      <w:pPr>
        <w:ind w:left="3316" w:hanging="360"/>
      </w:pPr>
      <w:rPr>
        <w:rFonts w:ascii="Courier New" w:hAnsi="Courier New" w:cs="Courier New" w:hint="default"/>
      </w:rPr>
    </w:lvl>
    <w:lvl w:ilvl="5" w:tplc="040B0005" w:tentative="1">
      <w:start w:val="1"/>
      <w:numFmt w:val="bullet"/>
      <w:lvlText w:val=""/>
      <w:lvlJc w:val="left"/>
      <w:pPr>
        <w:ind w:left="4036" w:hanging="360"/>
      </w:pPr>
      <w:rPr>
        <w:rFonts w:ascii="Wingdings" w:hAnsi="Wingdings" w:hint="default"/>
      </w:rPr>
    </w:lvl>
    <w:lvl w:ilvl="6" w:tplc="040B0001" w:tentative="1">
      <w:start w:val="1"/>
      <w:numFmt w:val="bullet"/>
      <w:lvlText w:val=""/>
      <w:lvlJc w:val="left"/>
      <w:pPr>
        <w:ind w:left="4756" w:hanging="360"/>
      </w:pPr>
      <w:rPr>
        <w:rFonts w:ascii="Symbol" w:hAnsi="Symbol" w:hint="default"/>
      </w:rPr>
    </w:lvl>
    <w:lvl w:ilvl="7" w:tplc="040B0003" w:tentative="1">
      <w:start w:val="1"/>
      <w:numFmt w:val="bullet"/>
      <w:lvlText w:val="o"/>
      <w:lvlJc w:val="left"/>
      <w:pPr>
        <w:ind w:left="5476" w:hanging="360"/>
      </w:pPr>
      <w:rPr>
        <w:rFonts w:ascii="Courier New" w:hAnsi="Courier New" w:cs="Courier New" w:hint="default"/>
      </w:rPr>
    </w:lvl>
    <w:lvl w:ilvl="8" w:tplc="040B0005" w:tentative="1">
      <w:start w:val="1"/>
      <w:numFmt w:val="bullet"/>
      <w:lvlText w:val=""/>
      <w:lvlJc w:val="left"/>
      <w:pPr>
        <w:ind w:left="6196" w:hanging="360"/>
      </w:pPr>
      <w:rPr>
        <w:rFonts w:ascii="Wingdings" w:hAnsi="Wingdings" w:hint="default"/>
      </w:rPr>
    </w:lvl>
  </w:abstractNum>
  <w:abstractNum w:abstractNumId="2" w15:restartNumberingAfterBreak="0">
    <w:nsid w:val="346132E2"/>
    <w:multiLevelType w:val="hybridMultilevel"/>
    <w:tmpl w:val="9DEA8AB8"/>
    <w:lvl w:ilvl="0" w:tplc="36ACD1E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2877C1C"/>
    <w:multiLevelType w:val="hybridMultilevel"/>
    <w:tmpl w:val="410A9700"/>
    <w:lvl w:ilvl="0" w:tplc="040B0017">
      <w:start w:val="1"/>
      <w:numFmt w:val="lowerLetter"/>
      <w:lvlText w:val="%1)"/>
      <w:lvlJc w:val="left"/>
      <w:pPr>
        <w:ind w:left="436" w:hanging="360"/>
      </w:pPr>
    </w:lvl>
    <w:lvl w:ilvl="1" w:tplc="040B0019" w:tentative="1">
      <w:start w:val="1"/>
      <w:numFmt w:val="lowerLetter"/>
      <w:lvlText w:val="%2."/>
      <w:lvlJc w:val="left"/>
      <w:pPr>
        <w:ind w:left="1156" w:hanging="360"/>
      </w:pPr>
    </w:lvl>
    <w:lvl w:ilvl="2" w:tplc="040B001B" w:tentative="1">
      <w:start w:val="1"/>
      <w:numFmt w:val="lowerRoman"/>
      <w:lvlText w:val="%3."/>
      <w:lvlJc w:val="right"/>
      <w:pPr>
        <w:ind w:left="1876" w:hanging="180"/>
      </w:pPr>
    </w:lvl>
    <w:lvl w:ilvl="3" w:tplc="040B000F" w:tentative="1">
      <w:start w:val="1"/>
      <w:numFmt w:val="decimal"/>
      <w:lvlText w:val="%4."/>
      <w:lvlJc w:val="left"/>
      <w:pPr>
        <w:ind w:left="2596" w:hanging="360"/>
      </w:pPr>
    </w:lvl>
    <w:lvl w:ilvl="4" w:tplc="040B0019" w:tentative="1">
      <w:start w:val="1"/>
      <w:numFmt w:val="lowerLetter"/>
      <w:lvlText w:val="%5."/>
      <w:lvlJc w:val="left"/>
      <w:pPr>
        <w:ind w:left="3316" w:hanging="360"/>
      </w:pPr>
    </w:lvl>
    <w:lvl w:ilvl="5" w:tplc="040B001B" w:tentative="1">
      <w:start w:val="1"/>
      <w:numFmt w:val="lowerRoman"/>
      <w:lvlText w:val="%6."/>
      <w:lvlJc w:val="right"/>
      <w:pPr>
        <w:ind w:left="4036" w:hanging="180"/>
      </w:pPr>
    </w:lvl>
    <w:lvl w:ilvl="6" w:tplc="040B000F" w:tentative="1">
      <w:start w:val="1"/>
      <w:numFmt w:val="decimal"/>
      <w:lvlText w:val="%7."/>
      <w:lvlJc w:val="left"/>
      <w:pPr>
        <w:ind w:left="4756" w:hanging="360"/>
      </w:pPr>
    </w:lvl>
    <w:lvl w:ilvl="7" w:tplc="040B0019" w:tentative="1">
      <w:start w:val="1"/>
      <w:numFmt w:val="lowerLetter"/>
      <w:lvlText w:val="%8."/>
      <w:lvlJc w:val="left"/>
      <w:pPr>
        <w:ind w:left="5476" w:hanging="360"/>
      </w:pPr>
    </w:lvl>
    <w:lvl w:ilvl="8" w:tplc="040B001B" w:tentative="1">
      <w:start w:val="1"/>
      <w:numFmt w:val="lowerRoman"/>
      <w:lvlText w:val="%9."/>
      <w:lvlJc w:val="right"/>
      <w:pPr>
        <w:ind w:left="6196" w:hanging="180"/>
      </w:pPr>
    </w:lvl>
  </w:abstractNum>
  <w:abstractNum w:abstractNumId="4" w15:restartNumberingAfterBreak="0">
    <w:nsid w:val="43D17611"/>
    <w:multiLevelType w:val="hybridMultilevel"/>
    <w:tmpl w:val="AB148EF4"/>
    <w:lvl w:ilvl="0" w:tplc="2000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667641B"/>
    <w:multiLevelType w:val="multilevel"/>
    <w:tmpl w:val="B7D88B90"/>
    <w:lvl w:ilvl="0">
      <w:start w:val="1"/>
      <w:numFmt w:val="decimal"/>
      <w:pStyle w:val="GPDHeading1withNumbering"/>
      <w:lvlText w:val="%1."/>
      <w:lvlJc w:val="left"/>
      <w:pPr>
        <w:ind w:left="360" w:hanging="360"/>
      </w:pPr>
      <w:rPr>
        <w:rFonts w:hint="default"/>
      </w:rPr>
    </w:lvl>
    <w:lvl w:ilvl="1">
      <w:start w:val="1"/>
      <w:numFmt w:val="decimal"/>
      <w:pStyle w:val="GPDHeading2withNumber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87010DC"/>
    <w:multiLevelType w:val="hybridMultilevel"/>
    <w:tmpl w:val="DA266BC8"/>
    <w:lvl w:ilvl="0" w:tplc="7430DD42">
      <w:start w:val="1"/>
      <w:numFmt w:val="lowerLetter"/>
      <w:pStyle w:val="GPDLetterList"/>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EA19E5"/>
    <w:multiLevelType w:val="hybridMultilevel"/>
    <w:tmpl w:val="584A65BE"/>
    <w:lvl w:ilvl="0" w:tplc="200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4E000B0"/>
    <w:multiLevelType w:val="hybridMultilevel"/>
    <w:tmpl w:val="FC944968"/>
    <w:lvl w:ilvl="0" w:tplc="2000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76562046"/>
    <w:multiLevelType w:val="hybridMultilevel"/>
    <w:tmpl w:val="3E6AC4FC"/>
    <w:lvl w:ilvl="0" w:tplc="6AFCE696">
      <w:start w:val="1"/>
      <w:numFmt w:val="bullet"/>
      <w:pStyle w:val="GPDBulletlis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F720432"/>
    <w:multiLevelType w:val="hybridMultilevel"/>
    <w:tmpl w:val="B6EE58B4"/>
    <w:lvl w:ilvl="0" w:tplc="4F74A5C2">
      <w:start w:val="1"/>
      <w:numFmt w:val="decimal"/>
      <w:pStyle w:val="GPDNumberList"/>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08828152">
    <w:abstractNumId w:val="0"/>
  </w:num>
  <w:num w:numId="2" w16cid:durableId="539518491">
    <w:abstractNumId w:val="9"/>
  </w:num>
  <w:num w:numId="3" w16cid:durableId="798648225">
    <w:abstractNumId w:val="5"/>
  </w:num>
  <w:num w:numId="4" w16cid:durableId="28721120">
    <w:abstractNumId w:val="6"/>
  </w:num>
  <w:num w:numId="5" w16cid:durableId="635766501">
    <w:abstractNumId w:val="10"/>
  </w:num>
  <w:num w:numId="6" w16cid:durableId="511190371">
    <w:abstractNumId w:val="8"/>
  </w:num>
  <w:num w:numId="7" w16cid:durableId="168250684">
    <w:abstractNumId w:val="7"/>
  </w:num>
  <w:num w:numId="8" w16cid:durableId="2010982857">
    <w:abstractNumId w:val="2"/>
  </w:num>
  <w:num w:numId="9" w16cid:durableId="329872942">
    <w:abstractNumId w:val="1"/>
  </w:num>
  <w:num w:numId="10" w16cid:durableId="997882235">
    <w:abstractNumId w:val="3"/>
  </w:num>
  <w:num w:numId="11" w16cid:durableId="30107490">
    <w:abstractNumId w:val="5"/>
  </w:num>
  <w:num w:numId="12" w16cid:durableId="952176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D7"/>
    <w:rsid w:val="00095FC1"/>
    <w:rsid w:val="000A4C27"/>
    <w:rsid w:val="00124C40"/>
    <w:rsid w:val="00164BE4"/>
    <w:rsid w:val="001B0987"/>
    <w:rsid w:val="001E5A09"/>
    <w:rsid w:val="00222E2D"/>
    <w:rsid w:val="002537AA"/>
    <w:rsid w:val="00283405"/>
    <w:rsid w:val="00295950"/>
    <w:rsid w:val="002C0FD4"/>
    <w:rsid w:val="002C6456"/>
    <w:rsid w:val="002E492C"/>
    <w:rsid w:val="003327C3"/>
    <w:rsid w:val="00360654"/>
    <w:rsid w:val="00383592"/>
    <w:rsid w:val="003903A0"/>
    <w:rsid w:val="003B0F0E"/>
    <w:rsid w:val="003E033E"/>
    <w:rsid w:val="003E34C5"/>
    <w:rsid w:val="00432CAF"/>
    <w:rsid w:val="004D6087"/>
    <w:rsid w:val="00504CCF"/>
    <w:rsid w:val="00550B10"/>
    <w:rsid w:val="00585A34"/>
    <w:rsid w:val="00594D79"/>
    <w:rsid w:val="005D7108"/>
    <w:rsid w:val="005F10FA"/>
    <w:rsid w:val="00621E04"/>
    <w:rsid w:val="00641C3D"/>
    <w:rsid w:val="00681FBB"/>
    <w:rsid w:val="006F540F"/>
    <w:rsid w:val="00711ECD"/>
    <w:rsid w:val="00716F7B"/>
    <w:rsid w:val="00737A6B"/>
    <w:rsid w:val="007448AA"/>
    <w:rsid w:val="0075547C"/>
    <w:rsid w:val="007630DE"/>
    <w:rsid w:val="00791C6E"/>
    <w:rsid w:val="0087252D"/>
    <w:rsid w:val="00887559"/>
    <w:rsid w:val="008A3FD5"/>
    <w:rsid w:val="00914EDF"/>
    <w:rsid w:val="009631D7"/>
    <w:rsid w:val="0097047C"/>
    <w:rsid w:val="009A457C"/>
    <w:rsid w:val="009E11D1"/>
    <w:rsid w:val="00A24DC8"/>
    <w:rsid w:val="00A26B93"/>
    <w:rsid w:val="00A56A82"/>
    <w:rsid w:val="00A74814"/>
    <w:rsid w:val="00B35CE1"/>
    <w:rsid w:val="00B64265"/>
    <w:rsid w:val="00B87D1E"/>
    <w:rsid w:val="00C47282"/>
    <w:rsid w:val="00C627AD"/>
    <w:rsid w:val="00C96715"/>
    <w:rsid w:val="00CC0ABF"/>
    <w:rsid w:val="00CD0ECE"/>
    <w:rsid w:val="00CF2D05"/>
    <w:rsid w:val="00CF5BD4"/>
    <w:rsid w:val="00CF6D58"/>
    <w:rsid w:val="00D02523"/>
    <w:rsid w:val="00D37424"/>
    <w:rsid w:val="00D663CF"/>
    <w:rsid w:val="00DB68C9"/>
    <w:rsid w:val="00E01608"/>
    <w:rsid w:val="00E01980"/>
    <w:rsid w:val="00E216E3"/>
    <w:rsid w:val="00E4734E"/>
    <w:rsid w:val="00E507A3"/>
    <w:rsid w:val="00E63FB1"/>
    <w:rsid w:val="00EE29BD"/>
    <w:rsid w:val="00F61652"/>
    <w:rsid w:val="00F62919"/>
    <w:rsid w:val="00FA0072"/>
    <w:rsid w:val="00FD67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BC807"/>
  <w14:defaultImageDpi w14:val="330"/>
  <w15:chartTrackingRefBased/>
  <w15:docId w15:val="{181A41DC-A2FD-4689-94D1-54F5BB81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GPDBodyText"/>
    <w:rsid w:val="006F540F"/>
    <w:pPr>
      <w:spacing w:before="120" w:after="120" w:line="276" w:lineRule="auto"/>
      <w:jc w:val="both"/>
    </w:pPr>
    <w:rPr>
      <w:rFonts w:eastAsiaTheme="minorEastAsia"/>
      <w:kern w:val="0"/>
      <w:sz w:val="20"/>
      <w:lang w:val="nl-NL"/>
      <w14:ligatures w14:val="none"/>
    </w:rPr>
  </w:style>
  <w:style w:type="paragraph" w:styleId="Heading1">
    <w:name w:val="heading 1"/>
    <w:basedOn w:val="Normal"/>
    <w:next w:val="Normal"/>
    <w:link w:val="Heading1Char"/>
    <w:uiPriority w:val="9"/>
    <w:qFormat/>
    <w:rsid w:val="00963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1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1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1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1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1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1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1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1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1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1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1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1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1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1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1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1D7"/>
    <w:rPr>
      <w:rFonts w:eastAsiaTheme="majorEastAsia" w:cstheme="majorBidi"/>
      <w:color w:val="272727" w:themeColor="text1" w:themeTint="D8"/>
    </w:rPr>
  </w:style>
  <w:style w:type="paragraph" w:styleId="Title">
    <w:name w:val="Title"/>
    <w:basedOn w:val="Normal"/>
    <w:next w:val="Normal"/>
    <w:link w:val="TitleChar"/>
    <w:uiPriority w:val="10"/>
    <w:qFormat/>
    <w:rsid w:val="00963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1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1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1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1D7"/>
    <w:pPr>
      <w:spacing w:before="160"/>
      <w:jc w:val="center"/>
    </w:pPr>
    <w:rPr>
      <w:i/>
      <w:iCs/>
      <w:color w:val="404040" w:themeColor="text1" w:themeTint="BF"/>
    </w:rPr>
  </w:style>
  <w:style w:type="character" w:customStyle="1" w:styleId="QuoteChar">
    <w:name w:val="Quote Char"/>
    <w:basedOn w:val="DefaultParagraphFont"/>
    <w:link w:val="Quote"/>
    <w:uiPriority w:val="29"/>
    <w:rsid w:val="009631D7"/>
    <w:rPr>
      <w:i/>
      <w:iCs/>
      <w:color w:val="404040" w:themeColor="text1" w:themeTint="BF"/>
    </w:rPr>
  </w:style>
  <w:style w:type="paragraph" w:styleId="ListParagraph">
    <w:name w:val="List Paragraph"/>
    <w:basedOn w:val="Normal"/>
    <w:uiPriority w:val="34"/>
    <w:qFormat/>
    <w:rsid w:val="009631D7"/>
    <w:pPr>
      <w:ind w:left="720"/>
      <w:contextualSpacing/>
    </w:pPr>
  </w:style>
  <w:style w:type="character" w:styleId="IntenseEmphasis">
    <w:name w:val="Intense Emphasis"/>
    <w:basedOn w:val="DefaultParagraphFont"/>
    <w:uiPriority w:val="21"/>
    <w:qFormat/>
    <w:rsid w:val="009631D7"/>
    <w:rPr>
      <w:i/>
      <w:iCs/>
      <w:color w:val="0F4761" w:themeColor="accent1" w:themeShade="BF"/>
    </w:rPr>
  </w:style>
  <w:style w:type="paragraph" w:styleId="IntenseQuote">
    <w:name w:val="Intense Quote"/>
    <w:basedOn w:val="Normal"/>
    <w:next w:val="Normal"/>
    <w:link w:val="IntenseQuoteChar"/>
    <w:uiPriority w:val="30"/>
    <w:qFormat/>
    <w:rsid w:val="00963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1D7"/>
    <w:rPr>
      <w:i/>
      <w:iCs/>
      <w:color w:val="0F4761" w:themeColor="accent1" w:themeShade="BF"/>
    </w:rPr>
  </w:style>
  <w:style w:type="character" w:styleId="IntenseReference">
    <w:name w:val="Intense Reference"/>
    <w:basedOn w:val="DefaultParagraphFont"/>
    <w:uiPriority w:val="32"/>
    <w:qFormat/>
    <w:rsid w:val="009631D7"/>
    <w:rPr>
      <w:b/>
      <w:bCs/>
      <w:smallCaps/>
      <w:color w:val="0F4761" w:themeColor="accent1" w:themeShade="BF"/>
      <w:spacing w:val="5"/>
    </w:rPr>
  </w:style>
  <w:style w:type="character" w:styleId="Hyperlink">
    <w:name w:val="Hyperlink"/>
    <w:basedOn w:val="DefaultParagraphFont"/>
    <w:uiPriority w:val="99"/>
    <w:unhideWhenUsed/>
    <w:rsid w:val="00D663CF"/>
    <w:rPr>
      <w:rFonts w:ascii="Arial" w:hAnsi="Arial" w:cs="Arial"/>
      <w:color w:val="F88800"/>
      <w:u w:val="single"/>
    </w:rPr>
  </w:style>
  <w:style w:type="character" w:styleId="UnresolvedMention">
    <w:name w:val="Unresolved Mention"/>
    <w:basedOn w:val="DefaultParagraphFont"/>
    <w:uiPriority w:val="99"/>
    <w:semiHidden/>
    <w:unhideWhenUsed/>
    <w:rsid w:val="009631D7"/>
    <w:rPr>
      <w:color w:val="605E5C"/>
      <w:shd w:val="clear" w:color="auto" w:fill="E1DFDD"/>
    </w:rPr>
  </w:style>
  <w:style w:type="paragraph" w:styleId="Header">
    <w:name w:val="header"/>
    <w:basedOn w:val="Normal"/>
    <w:link w:val="HeaderChar"/>
    <w:uiPriority w:val="99"/>
    <w:unhideWhenUsed/>
    <w:rsid w:val="00E216E3"/>
    <w:pPr>
      <w:tabs>
        <w:tab w:val="center" w:pos="4819"/>
        <w:tab w:val="right" w:pos="9638"/>
      </w:tabs>
      <w:spacing w:after="0" w:line="240" w:lineRule="auto"/>
    </w:pPr>
  </w:style>
  <w:style w:type="character" w:customStyle="1" w:styleId="HeaderChar">
    <w:name w:val="Header Char"/>
    <w:basedOn w:val="DefaultParagraphFont"/>
    <w:link w:val="Header"/>
    <w:uiPriority w:val="99"/>
    <w:rsid w:val="00E216E3"/>
  </w:style>
  <w:style w:type="paragraph" w:styleId="Footer">
    <w:name w:val="footer"/>
    <w:basedOn w:val="Normal"/>
    <w:link w:val="FooterChar"/>
    <w:uiPriority w:val="99"/>
    <w:unhideWhenUsed/>
    <w:rsid w:val="00E216E3"/>
    <w:pPr>
      <w:tabs>
        <w:tab w:val="center" w:pos="4819"/>
        <w:tab w:val="right" w:pos="9638"/>
      </w:tabs>
      <w:spacing w:after="0" w:line="240" w:lineRule="auto"/>
    </w:pPr>
  </w:style>
  <w:style w:type="character" w:customStyle="1" w:styleId="FooterChar">
    <w:name w:val="Footer Char"/>
    <w:basedOn w:val="DefaultParagraphFont"/>
    <w:link w:val="Footer"/>
    <w:uiPriority w:val="99"/>
    <w:rsid w:val="00E216E3"/>
  </w:style>
  <w:style w:type="paragraph" w:customStyle="1" w:styleId="GPDBodyText">
    <w:name w:val="GPD Body Text"/>
    <w:basedOn w:val="Normal"/>
    <w:qFormat/>
    <w:rsid w:val="00F61652"/>
    <w:pPr>
      <w:spacing w:before="0" w:after="200"/>
    </w:pPr>
    <w:rPr>
      <w:rFonts w:ascii="Arial" w:eastAsia="Times New Roman" w:hAnsi="Arial" w:cs="Times New Roman"/>
      <w:lang w:val="en-GB"/>
    </w:rPr>
  </w:style>
  <w:style w:type="paragraph" w:customStyle="1" w:styleId="GPDAffiliation">
    <w:name w:val="GPD Affiliation"/>
    <w:next w:val="GPDHeading1withoutNumbering"/>
    <w:link w:val="GPDAffiliationChar"/>
    <w:qFormat/>
    <w:rsid w:val="00EE29BD"/>
    <w:pPr>
      <w:numPr>
        <w:numId w:val="1"/>
      </w:numPr>
      <w:spacing w:before="60" w:after="60" w:line="276" w:lineRule="auto"/>
      <w:ind w:left="0" w:hanging="284"/>
    </w:pPr>
    <w:rPr>
      <w:rFonts w:ascii="Arial" w:eastAsia="Times New Roman" w:hAnsi="Arial" w:cs="Arial"/>
      <w:kern w:val="0"/>
      <w:sz w:val="20"/>
      <w:lang w:val="en-GB"/>
      <w14:ligatures w14:val="none"/>
    </w:rPr>
  </w:style>
  <w:style w:type="paragraph" w:customStyle="1" w:styleId="GPDLetterList">
    <w:name w:val="GPD Letter List"/>
    <w:basedOn w:val="GPDBulletlist"/>
    <w:next w:val="GPDBodyText"/>
    <w:link w:val="GPDLetterListChar"/>
    <w:qFormat/>
    <w:rsid w:val="006F540F"/>
    <w:pPr>
      <w:numPr>
        <w:numId w:val="4"/>
      </w:numPr>
      <w:tabs>
        <w:tab w:val="num" w:pos="360"/>
      </w:tabs>
      <w:ind w:left="0" w:hanging="284"/>
    </w:pPr>
  </w:style>
  <w:style w:type="character" w:customStyle="1" w:styleId="GPDLetterListChar">
    <w:name w:val="GPD Letter List Char"/>
    <w:basedOn w:val="GPDBulletlistChar"/>
    <w:link w:val="GPDLetterList"/>
    <w:rsid w:val="006F540F"/>
    <w:rPr>
      <w:rFonts w:eastAsiaTheme="minorEastAsia"/>
      <w:kern w:val="0"/>
      <w:sz w:val="20"/>
      <w:lang w:val="en-GB"/>
      <w14:ligatures w14:val="none"/>
    </w:rPr>
  </w:style>
  <w:style w:type="character" w:customStyle="1" w:styleId="GPDAffiliationChar">
    <w:name w:val="GPD Affiliation Char"/>
    <w:basedOn w:val="DefaultParagraphFont"/>
    <w:link w:val="GPDAffiliation"/>
    <w:rsid w:val="00EE29BD"/>
    <w:rPr>
      <w:rFonts w:ascii="Arial" w:eastAsia="Times New Roman" w:hAnsi="Arial" w:cs="Arial"/>
      <w:kern w:val="0"/>
      <w:sz w:val="20"/>
      <w:lang w:val="en-GB"/>
      <w14:ligatures w14:val="none"/>
    </w:rPr>
  </w:style>
  <w:style w:type="paragraph" w:customStyle="1" w:styleId="GPDReferences">
    <w:name w:val="GPD References"/>
    <w:qFormat/>
    <w:rsid w:val="006F540F"/>
    <w:pPr>
      <w:spacing w:before="60" w:after="60" w:line="276" w:lineRule="auto"/>
      <w:ind w:left="357" w:hanging="357"/>
      <w:jc w:val="both"/>
    </w:pPr>
    <w:rPr>
      <w:rFonts w:eastAsiaTheme="minorEastAsia"/>
      <w:kern w:val="0"/>
      <w:sz w:val="18"/>
      <w:szCs w:val="18"/>
      <w:lang w:val="en-GB"/>
      <w14:ligatures w14:val="none"/>
    </w:rPr>
  </w:style>
  <w:style w:type="paragraph" w:customStyle="1" w:styleId="GPDCaption">
    <w:name w:val="GPD Caption"/>
    <w:basedOn w:val="Normal"/>
    <w:next w:val="GPDBodyText"/>
    <w:link w:val="GPDCaptionChar"/>
    <w:qFormat/>
    <w:rsid w:val="00E507A3"/>
    <w:pPr>
      <w:spacing w:before="200" w:after="200"/>
      <w:jc w:val="left"/>
    </w:pPr>
    <w:rPr>
      <w:rFonts w:ascii="Arial" w:eastAsia="Times New Roman" w:hAnsi="Arial" w:cs="Times New Roman"/>
      <w:i/>
      <w:iCs/>
      <w:color w:val="4D9D98"/>
      <w:sz w:val="18"/>
      <w:szCs w:val="18"/>
      <w:lang w:val="en-GB"/>
    </w:rPr>
  </w:style>
  <w:style w:type="character" w:customStyle="1" w:styleId="GPDCaptionChar">
    <w:name w:val="GPD Caption Char"/>
    <w:basedOn w:val="DefaultParagraphFont"/>
    <w:link w:val="GPDCaption"/>
    <w:rsid w:val="00E507A3"/>
    <w:rPr>
      <w:rFonts w:ascii="Arial" w:eastAsia="Times New Roman" w:hAnsi="Arial" w:cs="Times New Roman"/>
      <w:i/>
      <w:iCs/>
      <w:color w:val="4D9D98"/>
      <w:kern w:val="0"/>
      <w:sz w:val="18"/>
      <w:szCs w:val="18"/>
      <w:lang w:val="en-GB"/>
      <w14:ligatures w14:val="none"/>
    </w:rPr>
  </w:style>
  <w:style w:type="paragraph" w:customStyle="1" w:styleId="GPDHeading1withoutNumbering">
    <w:name w:val="GPD Heading1 without Numbering"/>
    <w:basedOn w:val="Normal"/>
    <w:next w:val="GPDBodyText"/>
    <w:link w:val="GPDHeading1withoutNumberingChar"/>
    <w:qFormat/>
    <w:rsid w:val="00A24DC8"/>
    <w:pPr>
      <w:spacing w:before="360" w:after="240"/>
      <w:jc w:val="left"/>
    </w:pPr>
    <w:rPr>
      <w:rFonts w:ascii="Arial" w:eastAsia="Times New Roman" w:hAnsi="Arial" w:cs="Times New Roman"/>
      <w:b/>
      <w:bCs/>
      <w:color w:val="0F3541"/>
      <w:sz w:val="24"/>
      <w:szCs w:val="26"/>
      <w:lang w:val="en-GB"/>
    </w:rPr>
  </w:style>
  <w:style w:type="character" w:customStyle="1" w:styleId="GPDHeading1withoutNumberingChar">
    <w:name w:val="GPD Heading1 without Numbering Char"/>
    <w:basedOn w:val="Heading1Char"/>
    <w:link w:val="GPDHeading1withoutNumbering"/>
    <w:rsid w:val="00A24DC8"/>
    <w:rPr>
      <w:rFonts w:ascii="Arial" w:eastAsia="Times New Roman" w:hAnsi="Arial" w:cs="Times New Roman"/>
      <w:b/>
      <w:bCs/>
      <w:color w:val="0F3541"/>
      <w:kern w:val="0"/>
      <w:sz w:val="24"/>
      <w:szCs w:val="26"/>
      <w:lang w:val="en-GB"/>
      <w14:ligatures w14:val="none"/>
    </w:rPr>
  </w:style>
  <w:style w:type="paragraph" w:customStyle="1" w:styleId="GPDHeading1withNumbering">
    <w:name w:val="GPD Heading1 with Numbering"/>
    <w:basedOn w:val="GPDHeading1withoutNumbering"/>
    <w:next w:val="GPDBodyText"/>
    <w:qFormat/>
    <w:rsid w:val="006F540F"/>
    <w:pPr>
      <w:numPr>
        <w:numId w:val="3"/>
      </w:numPr>
      <w:tabs>
        <w:tab w:val="num" w:pos="360"/>
      </w:tabs>
      <w:ind w:left="0" w:hanging="454"/>
      <w:outlineLvl w:val="0"/>
    </w:pPr>
    <w:rPr>
      <w:lang w:val="nl-BE"/>
    </w:rPr>
  </w:style>
  <w:style w:type="paragraph" w:customStyle="1" w:styleId="GPDHeading2withNumbering">
    <w:name w:val="GPD Heading 2 with Numbering"/>
    <w:next w:val="GPDBodyText"/>
    <w:qFormat/>
    <w:rsid w:val="00432CAF"/>
    <w:pPr>
      <w:numPr>
        <w:ilvl w:val="1"/>
        <w:numId w:val="3"/>
      </w:numPr>
      <w:spacing w:before="200" w:after="200" w:line="276" w:lineRule="auto"/>
      <w:ind w:left="0" w:hanging="454"/>
    </w:pPr>
    <w:rPr>
      <w:rFonts w:ascii="Arial" w:eastAsiaTheme="majorEastAsia" w:hAnsi="Arial" w:cs="Arial"/>
      <w:b/>
      <w:bCs/>
      <w:color w:val="4D9D98"/>
      <w:kern w:val="0"/>
      <w:lang w:val="en-GB"/>
      <w14:ligatures w14:val="none"/>
    </w:rPr>
  </w:style>
  <w:style w:type="paragraph" w:customStyle="1" w:styleId="GPDNumberList">
    <w:name w:val="GPD Number List"/>
    <w:basedOn w:val="GPDBulletlist"/>
    <w:next w:val="GPDBodyText"/>
    <w:qFormat/>
    <w:rsid w:val="006F540F"/>
    <w:pPr>
      <w:numPr>
        <w:numId w:val="5"/>
      </w:numPr>
      <w:tabs>
        <w:tab w:val="num" w:pos="360"/>
      </w:tabs>
      <w:ind w:left="0" w:hanging="284"/>
    </w:pPr>
  </w:style>
  <w:style w:type="paragraph" w:customStyle="1" w:styleId="GPDBulletlist">
    <w:name w:val="GPD Bullet list"/>
    <w:basedOn w:val="GPDBodyText"/>
    <w:link w:val="GPDBulletlistChar"/>
    <w:qFormat/>
    <w:rsid w:val="006F540F"/>
    <w:pPr>
      <w:numPr>
        <w:numId w:val="2"/>
      </w:numPr>
      <w:spacing w:after="0"/>
      <w:ind w:left="0" w:hanging="284"/>
    </w:pPr>
  </w:style>
  <w:style w:type="character" w:customStyle="1" w:styleId="GPDBulletlistChar">
    <w:name w:val="GPD Bullet list Char"/>
    <w:basedOn w:val="DefaultParagraphFont"/>
    <w:link w:val="GPDBulletlist"/>
    <w:rsid w:val="006F540F"/>
    <w:rPr>
      <w:rFonts w:eastAsiaTheme="minorEastAsia"/>
      <w:kern w:val="0"/>
      <w:sz w:val="20"/>
      <w:lang w:val="en-GB"/>
      <w14:ligatures w14:val="none"/>
    </w:rPr>
  </w:style>
  <w:style w:type="table" w:customStyle="1" w:styleId="GPDFigureTableGrid">
    <w:name w:val="GPD_Figure Table Grid"/>
    <w:basedOn w:val="TableNormal"/>
    <w:rsid w:val="006F540F"/>
    <w:pPr>
      <w:spacing w:before="60" w:after="60" w:line="276" w:lineRule="auto"/>
      <w:jc w:val="center"/>
    </w:pPr>
    <w:rPr>
      <w:rFonts w:ascii="Calibri" w:eastAsia="MS Mincho" w:hAnsi="Calibri" w:cs="Times New Roman"/>
      <w:kern w:val="0"/>
      <w:sz w:val="16"/>
      <w:szCs w:val="20"/>
      <w:lang w:val="nl-NL" w:eastAsia="nl-NL"/>
      <w14:ligatures w14:val="none"/>
    </w:rPr>
    <w:tblPr>
      <w:jc w:val="center"/>
      <w:tblCellMar>
        <w:left w:w="0" w:type="dxa"/>
        <w:right w:w="0" w:type="dxa"/>
      </w:tblCellMar>
    </w:tblPr>
    <w:trPr>
      <w:jc w:val="center"/>
    </w:trPr>
  </w:style>
  <w:style w:type="paragraph" w:customStyle="1" w:styleId="GPDFigureTableGrid0">
    <w:name w:val="GPD Figure Table Grid"/>
    <w:link w:val="GPDFigureTableGridChar"/>
    <w:qFormat/>
    <w:rsid w:val="006F540F"/>
    <w:pPr>
      <w:framePr w:wrap="around" w:vAnchor="text" w:hAnchor="text" w:y="1"/>
      <w:spacing w:after="0" w:line="276" w:lineRule="auto"/>
      <w:jc w:val="center"/>
    </w:pPr>
    <w:rPr>
      <w:rFonts w:asciiTheme="majorHAnsi" w:eastAsia="MS Mincho" w:hAnsiTheme="majorHAnsi" w:cstheme="majorHAnsi"/>
      <w:kern w:val="0"/>
      <w:sz w:val="18"/>
      <w:szCs w:val="18"/>
      <w:lang w:val="en-GB" w:eastAsia="nl-NL"/>
      <w14:ligatures w14:val="none"/>
    </w:rPr>
  </w:style>
  <w:style w:type="character" w:customStyle="1" w:styleId="GPDFigureTableGridChar">
    <w:name w:val="GPD Figure Table Grid Char"/>
    <w:basedOn w:val="GPDBulletlistChar"/>
    <w:link w:val="GPDFigureTableGrid0"/>
    <w:rsid w:val="006F540F"/>
    <w:rPr>
      <w:rFonts w:asciiTheme="majorHAnsi" w:eastAsia="MS Mincho" w:hAnsiTheme="majorHAnsi" w:cstheme="majorHAnsi"/>
      <w:kern w:val="0"/>
      <w:sz w:val="18"/>
      <w:szCs w:val="18"/>
      <w:lang w:val="en-GB" w:eastAsia="nl-NL"/>
      <w14:ligatures w14:val="none"/>
    </w:rPr>
  </w:style>
  <w:style w:type="table" w:customStyle="1" w:styleId="GPDTableGrid">
    <w:name w:val="GPD_Table Grid"/>
    <w:basedOn w:val="GPDFigureTableGrid"/>
    <w:rsid w:val="006F540F"/>
    <w:rPr>
      <w:rFonts w:asciiTheme="minorHAnsi" w:hAnsiTheme="minorHAnsi"/>
      <w:sz w:val="18"/>
    </w:rPr>
    <w:tblPr>
      <w:tblBorders>
        <w:top w:val="single" w:sz="4" w:space="0" w:color="auto"/>
        <w:bottom w:val="single" w:sz="4" w:space="0" w:color="auto"/>
        <w:insideH w:val="single" w:sz="4" w:space="0" w:color="auto"/>
      </w:tblBorders>
    </w:tblPr>
    <w:tcPr>
      <w:noWrap/>
      <w:vAlign w:val="center"/>
    </w:tcPr>
  </w:style>
  <w:style w:type="paragraph" w:customStyle="1" w:styleId="GPDTableContent">
    <w:name w:val="GPD Table Content"/>
    <w:qFormat/>
    <w:rsid w:val="00550B10"/>
    <w:pPr>
      <w:spacing w:before="60" w:after="60" w:line="276" w:lineRule="auto"/>
      <w:jc w:val="center"/>
    </w:pPr>
    <w:rPr>
      <w:rFonts w:ascii="Arial" w:eastAsia="MS Mincho" w:hAnsi="Arial" w:cs="Arial"/>
      <w:kern w:val="0"/>
      <w:sz w:val="18"/>
      <w:szCs w:val="18"/>
      <w:lang w:val="en-GB" w:eastAsia="nl-NL"/>
      <w14:ligatures w14:val="none"/>
    </w:rPr>
  </w:style>
  <w:style w:type="paragraph" w:customStyle="1" w:styleId="GPDEquation">
    <w:name w:val="GPD Equation"/>
    <w:basedOn w:val="Normal"/>
    <w:next w:val="GPDBodyText"/>
    <w:qFormat/>
    <w:rsid w:val="0097047C"/>
    <w:pPr>
      <w:tabs>
        <w:tab w:val="right" w:pos="9072"/>
      </w:tabs>
      <w:spacing w:before="240" w:after="240"/>
      <w:ind w:left="567"/>
    </w:pPr>
    <w:rPr>
      <w:rFonts w:ascii="Cambria Math" w:eastAsia="Times New Roman" w:hAnsi="Cambria Math" w:cs="Times New Roman"/>
      <w:i/>
      <w:lang w:val="en-GB"/>
    </w:rPr>
  </w:style>
  <w:style w:type="paragraph" w:customStyle="1" w:styleId="GPDPaperTitle">
    <w:name w:val="GPD Paper Title"/>
    <w:basedOn w:val="Normal"/>
    <w:next w:val="GPDAuthorNames"/>
    <w:qFormat/>
    <w:rsid w:val="00124C40"/>
    <w:pPr>
      <w:spacing w:before="0" w:after="200"/>
      <w:jc w:val="left"/>
    </w:pPr>
    <w:rPr>
      <w:rFonts w:ascii="Arial" w:eastAsia="Times New Roman" w:hAnsi="Arial" w:cs="Times New Roman"/>
      <w:b/>
      <w:bCs/>
      <w:color w:val="0F3541"/>
      <w:sz w:val="40"/>
      <w:szCs w:val="28"/>
      <w:lang w:val="en-GB"/>
    </w:rPr>
  </w:style>
  <w:style w:type="paragraph" w:customStyle="1" w:styleId="GPDAuthorNames">
    <w:name w:val="GPD Author Names"/>
    <w:basedOn w:val="Normal"/>
    <w:next w:val="GPDAffiliation"/>
    <w:rsid w:val="00124C40"/>
    <w:pPr>
      <w:spacing w:before="360" w:after="360"/>
      <w:jc w:val="left"/>
    </w:pPr>
    <w:rPr>
      <w:rFonts w:ascii="Arial" w:eastAsia="Times New Roman" w:hAnsi="Arial" w:cs="Times New Roman"/>
      <w:b/>
      <w:bCs/>
      <w:color w:val="4D9D9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334459">
      <w:bodyDiv w:val="1"/>
      <w:marLeft w:val="0"/>
      <w:marRight w:val="0"/>
      <w:marTop w:val="0"/>
      <w:marBottom w:val="0"/>
      <w:divBdr>
        <w:top w:val="none" w:sz="0" w:space="0" w:color="auto"/>
        <w:left w:val="none" w:sz="0" w:space="0" w:color="auto"/>
        <w:bottom w:val="none" w:sz="0" w:space="0" w:color="auto"/>
        <w:right w:val="none" w:sz="0" w:space="0" w:color="auto"/>
      </w:divBdr>
    </w:div>
    <w:div w:id="123230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eley.com/guides/apa-citation-guide/" TargetMode="External"/><Relationship Id="rId13" Type="http://schemas.openxmlformats.org/officeDocument/2006/relationships/hyperlink" Target="https://doi.org/10.1007/s00339-007-4137-z" TargetMode="External"/><Relationship Id="rId3" Type="http://schemas.openxmlformats.org/officeDocument/2006/relationships/settings" Target="settings.xml"/><Relationship Id="rId7" Type="http://schemas.openxmlformats.org/officeDocument/2006/relationships/hyperlink" Target="http://creativecommons.org/licenses/by/4.0/"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issn.org/services/online-services/access-to-the-ltwa/" TargetMode="External"/><Relationship Id="rId14" Type="http://schemas.openxmlformats.org/officeDocument/2006/relationships/hyperlink" Target="https://www.howandwhentorefere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7426</Characters>
  <Application>Microsoft Office Word</Application>
  <DocSecurity>0</DocSecurity>
  <Lines>61</Lines>
  <Paragraphs>17</Paragraphs>
  <ScaleCrop>false</ScaleCrop>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Mäki</dc:creator>
  <cp:keywords/>
  <dc:description/>
  <cp:lastModifiedBy>Christian Louter</cp:lastModifiedBy>
  <cp:revision>4</cp:revision>
  <dcterms:created xsi:type="dcterms:W3CDTF">2025-01-14T15:09:00Z</dcterms:created>
  <dcterms:modified xsi:type="dcterms:W3CDTF">2025-01-14T21:11:00Z</dcterms:modified>
</cp:coreProperties>
</file>